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9270" w14:textId="77777777" w:rsidR="005D3833" w:rsidRDefault="005D3833">
      <w:pPr>
        <w:rPr>
          <w:rFonts w:hint="eastAsia"/>
        </w:rPr>
      </w:pPr>
      <w:r>
        <w:rPr>
          <w:rFonts w:hint="eastAsia"/>
        </w:rPr>
        <w:t>鄙塞的拼音：Bǐ sè</w:t>
      </w:r>
    </w:p>
    <w:p w14:paraId="09A075ED" w14:textId="77777777" w:rsidR="005D3833" w:rsidRDefault="005D3833">
      <w:pPr>
        <w:rPr>
          <w:rFonts w:hint="eastAsia"/>
        </w:rPr>
      </w:pPr>
      <w:r>
        <w:rPr>
          <w:rFonts w:hint="eastAsia"/>
        </w:rPr>
        <w:t>在汉语中，“鄙塞”这个词并不常见，它是一个较为生僻的词汇。根据《现代汉语词典》的解释，“鄙塞”的拼音为 Bǐ sè。这个词语主要用来形容一个人见识浅薄、思想闭塞的状态，也可以指代某个地方或者环境封闭落后，与外界交流少，信息不流通。本文将尝试从不同的角度来解析“鄙塞”一词，并探讨如何避免这种状态。</w:t>
      </w:r>
    </w:p>
    <w:p w14:paraId="74DD092F" w14:textId="77777777" w:rsidR="005D3833" w:rsidRDefault="005D3833">
      <w:pPr>
        <w:rPr>
          <w:rFonts w:hint="eastAsia"/>
        </w:rPr>
      </w:pPr>
    </w:p>
    <w:p w14:paraId="0FF6AACA" w14:textId="77777777" w:rsidR="005D3833" w:rsidRDefault="005D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5747B" w14:textId="77777777" w:rsidR="005D3833" w:rsidRDefault="005D3833">
      <w:pPr>
        <w:rPr>
          <w:rFonts w:hint="eastAsia"/>
        </w:rPr>
      </w:pPr>
      <w:r>
        <w:rPr>
          <w:rFonts w:hint="eastAsia"/>
        </w:rPr>
        <w:t>理解“鄙塞”</w:t>
      </w:r>
    </w:p>
    <w:p w14:paraId="26CBA59B" w14:textId="77777777" w:rsidR="005D3833" w:rsidRDefault="005D3833">
      <w:pPr>
        <w:rPr>
          <w:rFonts w:hint="eastAsia"/>
        </w:rPr>
      </w:pPr>
      <w:r>
        <w:rPr>
          <w:rFonts w:hint="eastAsia"/>
        </w:rPr>
        <w:t>要深入理解“鄙塞”，我们首先需要认识到它的构成。“鄙”字有轻视、看不起的意思，同时也含有粗俗、简陋的含义；而“塞”则可以表示阻隔、不通畅。因此，“鄙塞”合起来使用时，往往意味着一种缺乏开放心态和广阔视野的态度或环境。这种状态可能会限制个人的成长和发展，也会影响到社区乃至更大范围内的进步。在现代社会，随着全球化进程的加速以及信息技术的发展，保持开放的心态变得尤为重要。我们应该积极地接纳新事物，不断拓宽自己的知识面，以更加包容和多元的眼光看待世界。</w:t>
      </w:r>
    </w:p>
    <w:p w14:paraId="36AB503A" w14:textId="77777777" w:rsidR="005D3833" w:rsidRDefault="005D3833">
      <w:pPr>
        <w:rPr>
          <w:rFonts w:hint="eastAsia"/>
        </w:rPr>
      </w:pPr>
    </w:p>
    <w:p w14:paraId="38DD47AA" w14:textId="77777777" w:rsidR="005D3833" w:rsidRDefault="005D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E269" w14:textId="77777777" w:rsidR="005D3833" w:rsidRDefault="005D3833">
      <w:pPr>
        <w:rPr>
          <w:rFonts w:hint="eastAsia"/>
        </w:rPr>
      </w:pPr>
      <w:r>
        <w:rPr>
          <w:rFonts w:hint="eastAsia"/>
        </w:rPr>
        <w:t>“鄙塞”的表现形式</w:t>
      </w:r>
    </w:p>
    <w:p w14:paraId="46B25ABA" w14:textId="77777777" w:rsidR="005D3833" w:rsidRDefault="005D3833">
      <w:pPr>
        <w:rPr>
          <w:rFonts w:hint="eastAsia"/>
        </w:rPr>
      </w:pPr>
      <w:r>
        <w:rPr>
          <w:rFonts w:hint="eastAsia"/>
        </w:rPr>
        <w:t>“鄙塞”的表现形式多种多样，可能出现在不同的情境之中。例如，在某些地区，由于地理位置偏僻或是经济条件较差，当地居民可能会较少接触到外面的世界，从而形成相对封闭的生活方式和社会结构。在一些组织内部，如果管理层过于保守，不愿意接受新的理念和技术，也可能导致整个团队陷入“鄙塞”的困境。再比如，当人们固守传统观念，对新鲜事物持有偏见或抵触情绪时，同样会表现出“鄙塞”的特征。这些情况不仅影响个体的创新能力和适应变化的能力，也不利于社会整体的进步和发展。</w:t>
      </w:r>
    </w:p>
    <w:p w14:paraId="57D5B874" w14:textId="77777777" w:rsidR="005D3833" w:rsidRDefault="005D3833">
      <w:pPr>
        <w:rPr>
          <w:rFonts w:hint="eastAsia"/>
        </w:rPr>
      </w:pPr>
    </w:p>
    <w:p w14:paraId="7D5B2A66" w14:textId="77777777" w:rsidR="005D3833" w:rsidRDefault="005D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DFBB5" w14:textId="77777777" w:rsidR="005D3833" w:rsidRDefault="005D3833">
      <w:pPr>
        <w:rPr>
          <w:rFonts w:hint="eastAsia"/>
        </w:rPr>
      </w:pPr>
      <w:r>
        <w:rPr>
          <w:rFonts w:hint="eastAsia"/>
        </w:rPr>
        <w:t>克服“鄙塞”的方法</w:t>
      </w:r>
    </w:p>
    <w:p w14:paraId="46C26FEF" w14:textId="77777777" w:rsidR="005D3833" w:rsidRDefault="005D3833">
      <w:pPr>
        <w:rPr>
          <w:rFonts w:hint="eastAsia"/>
        </w:rPr>
      </w:pPr>
      <w:r>
        <w:rPr>
          <w:rFonts w:hint="eastAsia"/>
        </w:rPr>
        <w:t>为了克服“鄙塞”，我们需要采取一系列措施来促进个人和社会的发展。教育是改变这一状况的关键。通过提供高质量的教育资源，培养人们的批判性思维能力和创新能力，可以帮助他们更好地理解和应对复杂多变的世界。加强文化交流也是十分重要的。鼓励不同文化背景之间的人们相互学习、交流经验，有助于打破地域和文化的隔阂，增进彼此之间的了解和信任。政府和社会各界应该共同努力，创造有利于开放创新的良好环境。例如，制定相关政策支持科技创新企业的发展，建立更加完善的公共服务体系等，都可以为克服“鄙塞”提供有力保障。</w:t>
      </w:r>
    </w:p>
    <w:p w14:paraId="1F254605" w14:textId="77777777" w:rsidR="005D3833" w:rsidRDefault="005D3833">
      <w:pPr>
        <w:rPr>
          <w:rFonts w:hint="eastAsia"/>
        </w:rPr>
      </w:pPr>
    </w:p>
    <w:p w14:paraId="246E6459" w14:textId="77777777" w:rsidR="005D3833" w:rsidRDefault="005D3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181E" w14:textId="77777777" w:rsidR="005D3833" w:rsidRDefault="005D3833">
      <w:pPr>
        <w:rPr>
          <w:rFonts w:hint="eastAsia"/>
        </w:rPr>
      </w:pPr>
      <w:r>
        <w:rPr>
          <w:rFonts w:hint="eastAsia"/>
        </w:rPr>
        <w:t>最后的总结</w:t>
      </w:r>
    </w:p>
    <w:p w14:paraId="153DA7D6" w14:textId="77777777" w:rsidR="005D3833" w:rsidRDefault="005D3833">
      <w:pPr>
        <w:rPr>
          <w:rFonts w:hint="eastAsia"/>
        </w:rPr>
      </w:pPr>
      <w:r>
        <w:rPr>
          <w:rFonts w:hint="eastAsia"/>
        </w:rPr>
        <w:t>“鄙塞”是一种不利于个人成长和社会进步的状态。我们应该意识到其危害性，并积极寻找解决之道。通过不断学习新知识、拓展视野、加强交流等方式，我们可以逐渐摆脱“鄙塞”的束缚，走向更加广阔的天地。在这个过程中，每个人都应该成为推动社会前进的力量，共同营造一个开放包容、充满活力的美好未来。</w:t>
      </w:r>
    </w:p>
    <w:p w14:paraId="6CAB4A99" w14:textId="77777777" w:rsidR="005D3833" w:rsidRDefault="005D3833">
      <w:pPr>
        <w:rPr>
          <w:rFonts w:hint="eastAsia"/>
        </w:rPr>
      </w:pPr>
    </w:p>
    <w:p w14:paraId="4607577F" w14:textId="77777777" w:rsidR="005D3833" w:rsidRDefault="005D3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734B7" w14:textId="0259B1D1" w:rsidR="00B264E0" w:rsidRDefault="00B264E0"/>
    <w:sectPr w:rsidR="00B2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0"/>
    <w:rsid w:val="005D3833"/>
    <w:rsid w:val="00613040"/>
    <w:rsid w:val="00B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0837-94EA-4A64-907F-A93B166D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