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1CE93" w14:textId="77777777" w:rsidR="00C13AFD" w:rsidRDefault="00C13AFD">
      <w:pPr>
        <w:rPr>
          <w:rFonts w:hint="eastAsia"/>
        </w:rPr>
      </w:pPr>
      <w:r>
        <w:rPr>
          <w:rFonts w:hint="eastAsia"/>
        </w:rPr>
        <w:t>都去的拼音怎么写</w:t>
      </w:r>
    </w:p>
    <w:p w14:paraId="372F750E" w14:textId="77777777" w:rsidR="00C13AFD" w:rsidRDefault="00C13AFD">
      <w:pPr>
        <w:rPr>
          <w:rFonts w:hint="eastAsia"/>
        </w:rPr>
      </w:pPr>
      <w:r>
        <w:rPr>
          <w:rFonts w:hint="eastAsia"/>
        </w:rPr>
        <w:t>在汉语拼音系统中，“都去”的拼音写作“dōu qù”。这两个字是现代汉语中的常用词汇，用来表达某人或某些事物全部前往某个地方的意思。拼音作为汉语的标准音标体系，不仅是中国小学生学习汉字发音的重要工具，也是外国友人掌握中文发音的基础。</w:t>
      </w:r>
    </w:p>
    <w:p w14:paraId="4E11B515" w14:textId="77777777" w:rsidR="00C13AFD" w:rsidRDefault="00C13AFD">
      <w:pPr>
        <w:rPr>
          <w:rFonts w:hint="eastAsia"/>
        </w:rPr>
      </w:pPr>
    </w:p>
    <w:p w14:paraId="3A5EC11C" w14:textId="77777777" w:rsidR="00C13AFD" w:rsidRDefault="00C13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83101" w14:textId="77777777" w:rsidR="00C13AFD" w:rsidRDefault="00C13AFD">
      <w:pPr>
        <w:rPr>
          <w:rFonts w:hint="eastAsia"/>
        </w:rPr>
      </w:pPr>
      <w:r>
        <w:rPr>
          <w:rFonts w:hint="eastAsia"/>
        </w:rPr>
        <w:t>拼音的历史背景</w:t>
      </w:r>
    </w:p>
    <w:p w14:paraId="3939E27C" w14:textId="77777777" w:rsidR="00C13AFD" w:rsidRDefault="00C13AFD">
      <w:pPr>
        <w:rPr>
          <w:rFonts w:hint="eastAsia"/>
        </w:rPr>
      </w:pPr>
      <w:r>
        <w:rPr>
          <w:rFonts w:hint="eastAsia"/>
        </w:rPr>
        <w:t>汉语拼音方案是1958年由中华人民共和国国务院正式批准实施的，它采用拉丁字母来标注普通话的读音。在此之前，中国也存在过多种标注汉语读音的方法，比如注音符号等，但这些方法或是不够直观，或是难以与国际接轨。汉语拼音的出现，极大地促进了语言文字的规范化、标准化和信息化，对于提高全民教育水平有着不可替代的作用。</w:t>
      </w:r>
    </w:p>
    <w:p w14:paraId="669970E3" w14:textId="77777777" w:rsidR="00C13AFD" w:rsidRDefault="00C13AFD">
      <w:pPr>
        <w:rPr>
          <w:rFonts w:hint="eastAsia"/>
        </w:rPr>
      </w:pPr>
    </w:p>
    <w:p w14:paraId="597DB281" w14:textId="77777777" w:rsidR="00C13AFD" w:rsidRDefault="00C13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5CDEE" w14:textId="77777777" w:rsidR="00C13AFD" w:rsidRDefault="00C13AFD">
      <w:pPr>
        <w:rPr>
          <w:rFonts w:hint="eastAsia"/>
        </w:rPr>
      </w:pPr>
      <w:r>
        <w:rPr>
          <w:rFonts w:hint="eastAsia"/>
        </w:rPr>
        <w:t>拼音的组成元素</w:t>
      </w:r>
    </w:p>
    <w:p w14:paraId="3DD8C615" w14:textId="77777777" w:rsidR="00C13AFD" w:rsidRDefault="00C13AFD">
      <w:pPr>
        <w:rPr>
          <w:rFonts w:hint="eastAsia"/>
        </w:rPr>
      </w:pPr>
      <w:r>
        <w:rPr>
          <w:rFonts w:hint="eastAsia"/>
        </w:rPr>
        <w:t>“都”字的拼音为“dōu”，其中“d”代表声母，即发音时最先发出的声音；“ōu”代表韵母，是声音的主要部分，包含元音以及可能跟随的辅音。“qù”同样由声母“q”和韵母“ǜ”构成。“dōu”的声调为阴平（第一声），而“qù”的声调则是去声（第四声）。声调的变化可以改变词语的意义，在这里，“都去”表示的是所有人都离开或者移动到另一个地点。</w:t>
      </w:r>
    </w:p>
    <w:p w14:paraId="2523CF82" w14:textId="77777777" w:rsidR="00C13AFD" w:rsidRDefault="00C13AFD">
      <w:pPr>
        <w:rPr>
          <w:rFonts w:hint="eastAsia"/>
        </w:rPr>
      </w:pPr>
    </w:p>
    <w:p w14:paraId="4715C2A1" w14:textId="77777777" w:rsidR="00C13AFD" w:rsidRDefault="00C13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0ECA3" w14:textId="77777777" w:rsidR="00C13AFD" w:rsidRDefault="00C13AFD">
      <w:pPr>
        <w:rPr>
          <w:rFonts w:hint="eastAsia"/>
        </w:rPr>
      </w:pPr>
      <w:r>
        <w:rPr>
          <w:rFonts w:hint="eastAsia"/>
        </w:rPr>
        <w:t>拼音的实际应用</w:t>
      </w:r>
    </w:p>
    <w:p w14:paraId="75A6594F" w14:textId="77777777" w:rsidR="00C13AFD" w:rsidRDefault="00C13AFD">
      <w:pPr>
        <w:rPr>
          <w:rFonts w:hint="eastAsia"/>
        </w:rPr>
      </w:pPr>
      <w:r>
        <w:rPr>
          <w:rFonts w:hint="eastAsia"/>
        </w:rPr>
        <w:t>在日常生活中，“都去”这样的简单短语非常常见。无论是口头交流还是书面表达，“都去”的正确发音能够帮助人们准确无误地传达信息。例如，在组织活动时可以说：“我们大家都去参加吧。”在对外汉语教学中，教师会特别强调正确的拼音发音，确保学生从一开始就养成良好的发音习惯。</w:t>
      </w:r>
    </w:p>
    <w:p w14:paraId="36E5CA49" w14:textId="77777777" w:rsidR="00C13AFD" w:rsidRDefault="00C13AFD">
      <w:pPr>
        <w:rPr>
          <w:rFonts w:hint="eastAsia"/>
        </w:rPr>
      </w:pPr>
    </w:p>
    <w:p w14:paraId="729EA7B4" w14:textId="77777777" w:rsidR="00C13AFD" w:rsidRDefault="00C13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94187" w14:textId="77777777" w:rsidR="00C13AFD" w:rsidRDefault="00C13AF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8316F9C" w14:textId="77777777" w:rsidR="00C13AFD" w:rsidRDefault="00C13AFD">
      <w:pPr>
        <w:rPr>
          <w:rFonts w:hint="eastAsia"/>
        </w:rPr>
      </w:pPr>
      <w:r>
        <w:rPr>
          <w:rFonts w:hint="eastAsia"/>
        </w:rPr>
        <w:t>对于初学者而言，掌握好拼音就像是掌握了打开汉语大门的一把钥匙。通过不断地练习和使用，学习者不仅可以提高自己的听说能力，还能加深对汉字结构的理解。随着信息技术的发展，拼音输入法更是成为了人们快速打字交流不可或缺的一部分。因此，无论是中国人还是外国人，想要更好地学习和使用中文，都需要重视汉语拼音的学习。</w:t>
      </w:r>
    </w:p>
    <w:p w14:paraId="480D1C3A" w14:textId="77777777" w:rsidR="00C13AFD" w:rsidRDefault="00C13AFD">
      <w:pPr>
        <w:rPr>
          <w:rFonts w:hint="eastAsia"/>
        </w:rPr>
      </w:pPr>
    </w:p>
    <w:p w14:paraId="468D304D" w14:textId="77777777" w:rsidR="00C13AFD" w:rsidRDefault="00C13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493AF" w14:textId="77777777" w:rsidR="00C13AFD" w:rsidRDefault="00C13AFD">
      <w:pPr>
        <w:rPr>
          <w:rFonts w:hint="eastAsia"/>
        </w:rPr>
      </w:pPr>
      <w:r>
        <w:rPr>
          <w:rFonts w:hint="eastAsia"/>
        </w:rPr>
        <w:t>最后的总结</w:t>
      </w:r>
    </w:p>
    <w:p w14:paraId="7DCDF89D" w14:textId="77777777" w:rsidR="00C13AFD" w:rsidRDefault="00C13AFD">
      <w:pPr>
        <w:rPr>
          <w:rFonts w:hint="eastAsia"/>
        </w:rPr>
      </w:pPr>
      <w:r>
        <w:rPr>
          <w:rFonts w:hint="eastAsia"/>
        </w:rPr>
        <w:t>“都去”的拼音是“dōu qù”。了解并正确使用汉语拼音，不仅有助于我们更加流利地进行沟通，还能够让我们更深入地领略中华文化的博大精深。希望每一位读者都能重视起这门看似简单却充满魅力的语言艺术，让汉语拼音成为连接世界与中国的一座桥梁。</w:t>
      </w:r>
    </w:p>
    <w:p w14:paraId="418840AB" w14:textId="77777777" w:rsidR="00C13AFD" w:rsidRDefault="00C13AFD">
      <w:pPr>
        <w:rPr>
          <w:rFonts w:hint="eastAsia"/>
        </w:rPr>
      </w:pPr>
    </w:p>
    <w:p w14:paraId="77259D83" w14:textId="77777777" w:rsidR="00C13AFD" w:rsidRDefault="00C13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A9BA5" w14:textId="2325AB34" w:rsidR="00A04988" w:rsidRDefault="00A04988"/>
    <w:sectPr w:rsidR="00A04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88"/>
    <w:rsid w:val="00613040"/>
    <w:rsid w:val="00A04988"/>
    <w:rsid w:val="00C1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FEF6E-C1FF-4764-85AD-7FD6B393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