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551E" w14:textId="77777777" w:rsidR="00CF38E2" w:rsidRDefault="00CF38E2">
      <w:pPr>
        <w:rPr>
          <w:rFonts w:hint="eastAsia"/>
        </w:rPr>
      </w:pPr>
      <w:r>
        <w:rPr>
          <w:rFonts w:hint="eastAsia"/>
        </w:rPr>
        <w:t>过秤的拼音：guò chèng</w:t>
      </w:r>
    </w:p>
    <w:p w14:paraId="032C72A1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43A78" w14:textId="77777777" w:rsidR="00CF38E2" w:rsidRDefault="00CF38E2">
      <w:pPr>
        <w:rPr>
          <w:rFonts w:hint="eastAsia"/>
        </w:rPr>
      </w:pPr>
      <w:r>
        <w:rPr>
          <w:rFonts w:hint="eastAsia"/>
        </w:rPr>
        <w:t>在汉语中，“过秤”是一个非常实用且常见的词汇，它指的是用秤来确定物品重量的过程。无论是在日常生活中购买食品杂货，还是商业交易中确保货物重量准确无误，过秤都是一个不可或缺的环节。从古老的杆秤到现代电子秤，过秤的方式随着时代的进步而不断演变。</w:t>
      </w:r>
    </w:p>
    <w:p w14:paraId="5CFCE5B8" w14:textId="77777777" w:rsidR="00CF38E2" w:rsidRDefault="00CF38E2">
      <w:pPr>
        <w:rPr>
          <w:rFonts w:hint="eastAsia"/>
        </w:rPr>
      </w:pPr>
    </w:p>
    <w:p w14:paraId="0ECC2E3A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23A1" w14:textId="77777777" w:rsidR="00CF38E2" w:rsidRDefault="00CF38E2">
      <w:pPr>
        <w:rPr>
          <w:rFonts w:hint="eastAsia"/>
        </w:rPr>
      </w:pPr>
      <w:r>
        <w:rPr>
          <w:rFonts w:hint="eastAsia"/>
        </w:rPr>
        <w:t>历史渊源</w:t>
      </w:r>
    </w:p>
    <w:p w14:paraId="2CBE4A83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5800C" w14:textId="77777777" w:rsidR="00CF38E2" w:rsidRDefault="00CF38E2">
      <w:pPr>
        <w:rPr>
          <w:rFonts w:hint="eastAsia"/>
        </w:rPr>
      </w:pPr>
      <w:r>
        <w:rPr>
          <w:rFonts w:hint="eastAsia"/>
        </w:rPr>
        <w:t>过秤的历史可以追溯到古代文明时期，那时的人们就已经意识到准确衡量的重要性。在中国，最早的秤可能是简单的杠杆式结构，一端悬挂物体，另一端添加砝码以达到平衡，从而得出物品的大致重量。随着时间的发展，人们发明了更加精细和复杂的秤具，如杆秤、戥秤等，它们不仅提高了称重的准确性，也成为了传统文化的一部分。</w:t>
      </w:r>
    </w:p>
    <w:p w14:paraId="267E4C6C" w14:textId="77777777" w:rsidR="00CF38E2" w:rsidRDefault="00CF38E2">
      <w:pPr>
        <w:rPr>
          <w:rFonts w:hint="eastAsia"/>
        </w:rPr>
      </w:pPr>
    </w:p>
    <w:p w14:paraId="6BC24367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DCE98" w14:textId="77777777" w:rsidR="00CF38E2" w:rsidRDefault="00CF38E2">
      <w:pPr>
        <w:rPr>
          <w:rFonts w:hint="eastAsia"/>
        </w:rPr>
      </w:pPr>
      <w:r>
        <w:rPr>
          <w:rFonts w:hint="eastAsia"/>
        </w:rPr>
        <w:t>传统与现代</w:t>
      </w:r>
    </w:p>
    <w:p w14:paraId="7724A64C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3FF8" w14:textId="77777777" w:rsidR="00CF38E2" w:rsidRDefault="00CF38E2">
      <w:pPr>
        <w:rPr>
          <w:rFonts w:hint="eastAsia"/>
        </w:rPr>
      </w:pPr>
      <w:r>
        <w:rPr>
          <w:rFonts w:hint="eastAsia"/>
        </w:rPr>
        <w:t>传统的过秤工具虽然被现代科技所取代，但它们的文化价值依然存在。比如，在一些传统市场或者乡村地区，我们仍然可以看到商贩使用老式的杆秤为顾客服务。而在超市或商场里，则是电子秤占据了主导地位。电子秤操作简便、读数直观，并且能够迅速打印出标签，极大地提升了交易效率。对于需要精确测量的行业，如珠宝、药品等，还出现了超高精度的天平。</w:t>
      </w:r>
    </w:p>
    <w:p w14:paraId="29E6AEC7" w14:textId="77777777" w:rsidR="00CF38E2" w:rsidRDefault="00CF38E2">
      <w:pPr>
        <w:rPr>
          <w:rFonts w:hint="eastAsia"/>
        </w:rPr>
      </w:pPr>
    </w:p>
    <w:p w14:paraId="51A71273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BD78" w14:textId="77777777" w:rsidR="00CF38E2" w:rsidRDefault="00CF38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EE17311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6A63" w14:textId="77777777" w:rsidR="00CF38E2" w:rsidRDefault="00CF38E2">
      <w:pPr>
        <w:rPr>
          <w:rFonts w:hint="eastAsia"/>
        </w:rPr>
      </w:pPr>
      <w:r>
        <w:rPr>
          <w:rFonts w:hint="eastAsia"/>
        </w:rPr>
        <w:t>在我们的日常生活中，过秤的应用十分广泛。家庭主妇们会用厨房秤来称量食材，确保烹饪时的比例正确；运动员则可能每天都会站在体重秤上来监测自己的身体状况。在物流运输领域，大型的地磅用于计算货物总重，以便合理安排车辆装载量。可以说，无论是大件商品还是小物件，过秤都在保障公平交易方面发挥着重要作用。</w:t>
      </w:r>
    </w:p>
    <w:p w14:paraId="4A177F94" w14:textId="77777777" w:rsidR="00CF38E2" w:rsidRDefault="00CF38E2">
      <w:pPr>
        <w:rPr>
          <w:rFonts w:hint="eastAsia"/>
        </w:rPr>
      </w:pPr>
    </w:p>
    <w:p w14:paraId="6E6E2160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4138" w14:textId="77777777" w:rsidR="00CF38E2" w:rsidRDefault="00CF38E2">
      <w:pPr>
        <w:rPr>
          <w:rFonts w:hint="eastAsia"/>
        </w:rPr>
      </w:pPr>
      <w:r>
        <w:rPr>
          <w:rFonts w:hint="eastAsia"/>
        </w:rPr>
        <w:t>未来趋势</w:t>
      </w:r>
    </w:p>
    <w:p w14:paraId="5DBB02F7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54D0" w14:textId="77777777" w:rsidR="00CF38E2" w:rsidRDefault="00CF38E2">
      <w:pPr>
        <w:rPr>
          <w:rFonts w:hint="eastAsia"/>
        </w:rPr>
      </w:pPr>
      <w:r>
        <w:rPr>
          <w:rFonts w:hint="eastAsia"/>
        </w:rPr>
        <w:t>随着物联网技术的发展，智能秤逐渐走进人们的视野。这些新型设备不仅可以称重，还能连接网络，将数据同步至手机APP上，帮助用户更好地管理健康信息或是追踪包裹状态。未来的过秤方式或许会更加智能化、人性化，给我们的生活带来更多便利。</w:t>
      </w:r>
    </w:p>
    <w:p w14:paraId="793B1AAA" w14:textId="77777777" w:rsidR="00CF38E2" w:rsidRDefault="00CF38E2">
      <w:pPr>
        <w:rPr>
          <w:rFonts w:hint="eastAsia"/>
        </w:rPr>
      </w:pPr>
    </w:p>
    <w:p w14:paraId="671F7E13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2A50" w14:textId="77777777" w:rsidR="00CF38E2" w:rsidRDefault="00CF38E2">
      <w:pPr>
        <w:rPr>
          <w:rFonts w:hint="eastAsia"/>
        </w:rPr>
      </w:pPr>
      <w:r>
        <w:rPr>
          <w:rFonts w:hint="eastAsia"/>
        </w:rPr>
        <w:t>最后的总结</w:t>
      </w:r>
    </w:p>
    <w:p w14:paraId="161A9FB9" w14:textId="77777777" w:rsidR="00CF38E2" w:rsidRDefault="00CF3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0153" w14:textId="77777777" w:rsidR="00CF38E2" w:rsidRDefault="00CF38E2">
      <w:pPr>
        <w:rPr>
          <w:rFonts w:hint="eastAsia"/>
        </w:rPr>
      </w:pPr>
      <w:r>
        <w:rPr>
          <w:rFonts w:hint="eastAsia"/>
        </w:rPr>
        <w:t>从古至今，过秤作为衡量事物重量的基本方法之一，见证了人类社会的进步与发展。它不仅是经济活动中保证公正性的关键手段，也是文化传承的重要载体。尽管形式和技术不断革新，但其核心意义始终未变——那就是追求精准与诚信。</w:t>
      </w:r>
    </w:p>
    <w:p w14:paraId="2FA8191F" w14:textId="77777777" w:rsidR="00CF38E2" w:rsidRDefault="00CF38E2">
      <w:pPr>
        <w:rPr>
          <w:rFonts w:hint="eastAsia"/>
        </w:rPr>
      </w:pPr>
    </w:p>
    <w:p w14:paraId="31722C43" w14:textId="77777777" w:rsidR="00CF38E2" w:rsidRDefault="00CF3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64204" w14:textId="5ED877A0" w:rsidR="00DA3F4B" w:rsidRDefault="00DA3F4B"/>
    <w:sectPr w:rsidR="00DA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B"/>
    <w:rsid w:val="00613040"/>
    <w:rsid w:val="00CF38E2"/>
    <w:rsid w:val="00D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F6B4-7A75-4F1B-8A7A-79DBDC28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