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E4829" w14:textId="77777777" w:rsidR="007E3893" w:rsidRDefault="007E3893">
      <w:pPr>
        <w:rPr>
          <w:rFonts w:hint="eastAsia"/>
        </w:rPr>
      </w:pPr>
    </w:p>
    <w:p w14:paraId="6C28A9D3" w14:textId="77777777" w:rsidR="007E3893" w:rsidRDefault="007E3893">
      <w:pPr>
        <w:rPr>
          <w:rFonts w:hint="eastAsia"/>
        </w:rPr>
      </w:pPr>
      <w:r>
        <w:rPr>
          <w:rFonts w:hint="eastAsia"/>
        </w:rPr>
        <w:t>轨的拼音和意思</w:t>
      </w:r>
    </w:p>
    <w:p w14:paraId="1F6692E1" w14:textId="77777777" w:rsidR="007E3893" w:rsidRDefault="007E3893">
      <w:pPr>
        <w:rPr>
          <w:rFonts w:hint="eastAsia"/>
        </w:rPr>
      </w:pPr>
      <w:r>
        <w:rPr>
          <w:rFonts w:hint="eastAsia"/>
        </w:rPr>
        <w:t>“轨”这个汉字，其拼音为“guǐ”，是一个多义词，在不同的语境中具有不同的含义。“轨”作为名词时，它指的是车轮行驶的路径，比如铁轨、轨道等。这一含义源自古代对于车辆运行轨迹的理解与描述，体现了古人对机械运动规律的初步认识。</w:t>
      </w:r>
    </w:p>
    <w:p w14:paraId="317F2A1D" w14:textId="77777777" w:rsidR="007E3893" w:rsidRDefault="007E3893">
      <w:pPr>
        <w:rPr>
          <w:rFonts w:hint="eastAsia"/>
        </w:rPr>
      </w:pPr>
    </w:p>
    <w:p w14:paraId="127DDA1A" w14:textId="77777777" w:rsidR="007E3893" w:rsidRDefault="007E38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77EC8" w14:textId="77777777" w:rsidR="007E3893" w:rsidRDefault="007E3893">
      <w:pPr>
        <w:rPr>
          <w:rFonts w:hint="eastAsia"/>
        </w:rPr>
      </w:pPr>
      <w:r>
        <w:rPr>
          <w:rFonts w:hint="eastAsia"/>
        </w:rPr>
        <w:t>从古至今的演变</w:t>
      </w:r>
    </w:p>
    <w:p w14:paraId="0CB99E8A" w14:textId="77777777" w:rsidR="007E3893" w:rsidRDefault="007E3893">
      <w:pPr>
        <w:rPr>
          <w:rFonts w:hint="eastAsia"/>
        </w:rPr>
      </w:pPr>
      <w:r>
        <w:rPr>
          <w:rFonts w:hint="eastAsia"/>
        </w:rPr>
        <w:t>从字形上看，“轨”由“车”和“九”两部分组成，象征着车辆行驶的轨迹。在古代文献中，“轨”不仅指代实际的道路或轨道，还常被用来比喻规则、法度。例如，《礼记·中庸》中有：“今天下车同轨，书同文。”这里使用了“轨”的引申意义，表达了统一的标准和规范的重要性。</w:t>
      </w:r>
    </w:p>
    <w:p w14:paraId="530DA8DA" w14:textId="77777777" w:rsidR="007E3893" w:rsidRDefault="007E3893">
      <w:pPr>
        <w:rPr>
          <w:rFonts w:hint="eastAsia"/>
        </w:rPr>
      </w:pPr>
    </w:p>
    <w:p w14:paraId="623E1F99" w14:textId="77777777" w:rsidR="007E3893" w:rsidRDefault="007E38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D0DC0" w14:textId="77777777" w:rsidR="007E3893" w:rsidRDefault="007E3893">
      <w:pPr>
        <w:rPr>
          <w:rFonts w:hint="eastAsia"/>
        </w:rPr>
      </w:pPr>
      <w:r>
        <w:rPr>
          <w:rFonts w:hint="eastAsia"/>
        </w:rPr>
        <w:t>现代应用中的“轨”</w:t>
      </w:r>
    </w:p>
    <w:p w14:paraId="1E65930D" w14:textId="77777777" w:rsidR="007E3893" w:rsidRDefault="007E3893">
      <w:pPr>
        <w:rPr>
          <w:rFonts w:hint="eastAsia"/>
        </w:rPr>
      </w:pPr>
      <w:r>
        <w:rPr>
          <w:rFonts w:hint="eastAsia"/>
        </w:rPr>
        <w:t>随着时代的发展，“轨”这个词的应用范围更加广泛。在现代社会中，“轨”不仅限于交通领域的铁轨、地铁轨道等具体概念，还延伸到了航天领域，如卫星轨道；甚至在电子技术中，也有电路板上的“轨道”，用于导电。这些用法均是从“轨”最基本的意义——引导物体沿特定路径移动——衍生而来。</w:t>
      </w:r>
    </w:p>
    <w:p w14:paraId="23C563ED" w14:textId="77777777" w:rsidR="007E3893" w:rsidRDefault="007E3893">
      <w:pPr>
        <w:rPr>
          <w:rFonts w:hint="eastAsia"/>
        </w:rPr>
      </w:pPr>
    </w:p>
    <w:p w14:paraId="519D66AB" w14:textId="77777777" w:rsidR="007E3893" w:rsidRDefault="007E38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D59A7" w14:textId="77777777" w:rsidR="007E3893" w:rsidRDefault="007E3893">
      <w:pPr>
        <w:rPr>
          <w:rFonts w:hint="eastAsia"/>
        </w:rPr>
      </w:pPr>
      <w:r>
        <w:rPr>
          <w:rFonts w:hint="eastAsia"/>
        </w:rPr>
        <w:t>哲学与文化层面的思考</w:t>
      </w:r>
    </w:p>
    <w:p w14:paraId="1D11CEA5" w14:textId="77777777" w:rsidR="007E3893" w:rsidRDefault="007E3893">
      <w:pPr>
        <w:rPr>
          <w:rFonts w:hint="eastAsia"/>
        </w:rPr>
      </w:pPr>
      <w:r>
        <w:rPr>
          <w:rFonts w:hint="eastAsia"/>
        </w:rPr>
        <w:t>“轨”在哲学与文化层面上也有深刻的含义。它可以象征秩序与规则，是社会和谐发展的基础。人们常说“遵循正轨”，意味着遵守社会道德与法律，沿着正确的方向前行。这反映了人类对于生活和社会管理的一种理想追求，即通过建立合理的规则体系来维护社会稳定与发展。</w:t>
      </w:r>
    </w:p>
    <w:p w14:paraId="301C6FBC" w14:textId="77777777" w:rsidR="007E3893" w:rsidRDefault="007E3893">
      <w:pPr>
        <w:rPr>
          <w:rFonts w:hint="eastAsia"/>
        </w:rPr>
      </w:pPr>
    </w:p>
    <w:p w14:paraId="222C8788" w14:textId="77777777" w:rsidR="007E3893" w:rsidRDefault="007E38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B9BC1" w14:textId="77777777" w:rsidR="007E3893" w:rsidRDefault="007E3893">
      <w:pPr>
        <w:rPr>
          <w:rFonts w:hint="eastAsia"/>
        </w:rPr>
      </w:pPr>
      <w:r>
        <w:rPr>
          <w:rFonts w:hint="eastAsia"/>
        </w:rPr>
        <w:t>最后的总结</w:t>
      </w:r>
    </w:p>
    <w:p w14:paraId="00242F1C" w14:textId="77777777" w:rsidR="007E3893" w:rsidRDefault="007E3893">
      <w:pPr>
        <w:rPr>
          <w:rFonts w:hint="eastAsia"/>
        </w:rPr>
      </w:pPr>
      <w:r>
        <w:rPr>
          <w:rFonts w:hint="eastAsia"/>
        </w:rPr>
        <w:t>“轨”虽然只是一个简单的汉字，但它所承载的文化内涵却十分丰富。无论是作为物理意义上的轨道，还是抽象的社会规则，“轨”都在不断地提醒我们：在追求进步的也要注重秩序与规范。正是这种对规则的尊重与遵守，推动了人类社会不断向前发展。</w:t>
      </w:r>
    </w:p>
    <w:p w14:paraId="5817B652" w14:textId="77777777" w:rsidR="007E3893" w:rsidRDefault="007E3893">
      <w:pPr>
        <w:rPr>
          <w:rFonts w:hint="eastAsia"/>
        </w:rPr>
      </w:pPr>
    </w:p>
    <w:p w14:paraId="24A7F0D3" w14:textId="77777777" w:rsidR="007E3893" w:rsidRDefault="007E38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2FDA9" w14:textId="77777777" w:rsidR="007E3893" w:rsidRDefault="007E38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021F7C" w14:textId="59CE8220" w:rsidR="000A665B" w:rsidRDefault="000A665B"/>
    <w:sectPr w:rsidR="000A6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5B"/>
    <w:rsid w:val="000A665B"/>
    <w:rsid w:val="00613040"/>
    <w:rsid w:val="007E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E4341-CDC7-4F8A-86EB-987023EE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6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6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6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6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6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6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6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6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6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6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6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6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6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6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6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6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6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6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6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6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6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6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6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6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6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2025-06-30T13:40:00Z</dcterms:created>
  <dcterms:modified xsi:type="dcterms:W3CDTF">2025-06-30T13:40:00Z</dcterms:modified>
</cp:coreProperties>
</file>