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826B" w14:textId="77777777" w:rsidR="00047C26" w:rsidRDefault="00047C26">
      <w:pPr>
        <w:rPr>
          <w:rFonts w:hint="eastAsia"/>
        </w:rPr>
      </w:pPr>
      <w:r>
        <w:rPr>
          <w:rFonts w:hint="eastAsia"/>
        </w:rPr>
        <w:t>车削的拼音：chē xiāo</w:t>
      </w:r>
    </w:p>
    <w:p w14:paraId="2CC3D814" w14:textId="77777777" w:rsidR="00047C26" w:rsidRDefault="00047C26">
      <w:pPr>
        <w:rPr>
          <w:rFonts w:hint="eastAsia"/>
        </w:rPr>
      </w:pPr>
      <w:r>
        <w:rPr>
          <w:rFonts w:hint="eastAsia"/>
        </w:rPr>
        <w:t>车削（chē xiāo）是一种传统的金属加工工艺，它通过旋转工件并用刀具对其进行切削来制造具有精确尺寸和光滑表面的零件。这个过程通常在车床上进行，车床是机械加工车间中最为常见的机床之一。操作员或编程指令控制刀具沿不同轴向移动，以实现对工件的精确定位和切割。</w:t>
      </w:r>
    </w:p>
    <w:p w14:paraId="2C6DDFB1" w14:textId="77777777" w:rsidR="00047C26" w:rsidRDefault="00047C26">
      <w:pPr>
        <w:rPr>
          <w:rFonts w:hint="eastAsia"/>
        </w:rPr>
      </w:pPr>
    </w:p>
    <w:p w14:paraId="2F48479E" w14:textId="77777777" w:rsidR="00047C26" w:rsidRDefault="00047C26">
      <w:pPr>
        <w:rPr>
          <w:rFonts w:hint="eastAsia"/>
        </w:rPr>
      </w:pPr>
      <w:r>
        <w:rPr>
          <w:rFonts w:hint="eastAsia"/>
        </w:rPr>
        <w:t xml:space="preserve"> </w:t>
      </w:r>
    </w:p>
    <w:p w14:paraId="5587A2C0" w14:textId="77777777" w:rsidR="00047C26" w:rsidRDefault="00047C26">
      <w:pPr>
        <w:rPr>
          <w:rFonts w:hint="eastAsia"/>
        </w:rPr>
      </w:pPr>
      <w:r>
        <w:rPr>
          <w:rFonts w:hint="eastAsia"/>
        </w:rPr>
        <w:t>车削的历史与演变</w:t>
      </w:r>
    </w:p>
    <w:p w14:paraId="5B8D502A" w14:textId="77777777" w:rsidR="00047C26" w:rsidRDefault="00047C26">
      <w:pPr>
        <w:rPr>
          <w:rFonts w:hint="eastAsia"/>
        </w:rPr>
      </w:pPr>
      <w:r>
        <w:rPr>
          <w:rFonts w:hint="eastAsia"/>
        </w:rPr>
        <w:t>车削技术可以追溯到古代文明时期，当时人们使用简单的手动工具和原始机器来塑造木头和其他材料。随着工业革命的到来，特别是18世纪末期，车床开始引入蒸汽动力，并逐渐发展成为更为复杂和精准的机械设备。到了20世纪，数控（CNC）技术的出现更是让车削工艺步入了一个全新的时代，极大地提高了生产效率和产品质量。</w:t>
      </w:r>
    </w:p>
    <w:p w14:paraId="326F24C0" w14:textId="77777777" w:rsidR="00047C26" w:rsidRDefault="00047C26">
      <w:pPr>
        <w:rPr>
          <w:rFonts w:hint="eastAsia"/>
        </w:rPr>
      </w:pPr>
    </w:p>
    <w:p w14:paraId="276ED3A7" w14:textId="77777777" w:rsidR="00047C26" w:rsidRDefault="00047C26">
      <w:pPr>
        <w:rPr>
          <w:rFonts w:hint="eastAsia"/>
        </w:rPr>
      </w:pPr>
      <w:r>
        <w:rPr>
          <w:rFonts w:hint="eastAsia"/>
        </w:rPr>
        <w:t xml:space="preserve"> </w:t>
      </w:r>
    </w:p>
    <w:p w14:paraId="4A216C97" w14:textId="77777777" w:rsidR="00047C26" w:rsidRDefault="00047C26">
      <w:pPr>
        <w:rPr>
          <w:rFonts w:hint="eastAsia"/>
        </w:rPr>
      </w:pPr>
      <w:r>
        <w:rPr>
          <w:rFonts w:hint="eastAsia"/>
        </w:rPr>
        <w:t>车削的基本原理</w:t>
      </w:r>
    </w:p>
    <w:p w14:paraId="312350B3" w14:textId="77777777" w:rsidR="00047C26" w:rsidRDefault="00047C26">
      <w:pPr>
        <w:rPr>
          <w:rFonts w:hint="eastAsia"/>
        </w:rPr>
      </w:pPr>
      <w:r>
        <w:rPr>
          <w:rFonts w:hint="eastAsia"/>
        </w:rPr>
        <w:t>在车削过程中，工件被固定在一个旋转的主轴上，而刀具则安装在一个可移动的滑台上。当主轴带动工件高速旋转时，操作者根据需要调整刀具的位置，使其沿着预定路径接触工件表面，从而去除多余的材料。通过改变刀具的角度、进给速度以及切削深度等参数，可以实现各种形状和尺寸的加工要求。</w:t>
      </w:r>
    </w:p>
    <w:p w14:paraId="2F010F54" w14:textId="77777777" w:rsidR="00047C26" w:rsidRDefault="00047C26">
      <w:pPr>
        <w:rPr>
          <w:rFonts w:hint="eastAsia"/>
        </w:rPr>
      </w:pPr>
    </w:p>
    <w:p w14:paraId="17425560" w14:textId="77777777" w:rsidR="00047C26" w:rsidRDefault="00047C26">
      <w:pPr>
        <w:rPr>
          <w:rFonts w:hint="eastAsia"/>
        </w:rPr>
      </w:pPr>
      <w:r>
        <w:rPr>
          <w:rFonts w:hint="eastAsia"/>
        </w:rPr>
        <w:t xml:space="preserve"> </w:t>
      </w:r>
    </w:p>
    <w:p w14:paraId="235DE317" w14:textId="77777777" w:rsidR="00047C26" w:rsidRDefault="00047C26">
      <w:pPr>
        <w:rPr>
          <w:rFonts w:hint="eastAsia"/>
        </w:rPr>
      </w:pPr>
      <w:r>
        <w:rPr>
          <w:rFonts w:hint="eastAsia"/>
        </w:rPr>
        <w:t>车削的应用范围</w:t>
      </w:r>
    </w:p>
    <w:p w14:paraId="3E7D7A66" w14:textId="77777777" w:rsidR="00047C26" w:rsidRDefault="00047C26">
      <w:pPr>
        <w:rPr>
          <w:rFonts w:hint="eastAsia"/>
        </w:rPr>
      </w:pPr>
      <w:r>
        <w:rPr>
          <w:rFonts w:hint="eastAsia"/>
        </w:rPr>
        <w:t>由于其高度的灵活性和广泛适用性，车削几乎应用于所有涉及圆柱形零件制造的领域。从汽车制造业中的发动机缸体、曲轴，到航空航天领域的精密轴承、涡轮叶片，再到日常生活用品如螺栓、螺母等小部件，都可以看到车削工艺的身影。在一些特殊情况下，车削还可以用来加工非圆形轮廓或者完成表面抛光等工作。</w:t>
      </w:r>
    </w:p>
    <w:p w14:paraId="590D7DC1" w14:textId="77777777" w:rsidR="00047C26" w:rsidRDefault="00047C26">
      <w:pPr>
        <w:rPr>
          <w:rFonts w:hint="eastAsia"/>
        </w:rPr>
      </w:pPr>
    </w:p>
    <w:p w14:paraId="5081D80E" w14:textId="77777777" w:rsidR="00047C26" w:rsidRDefault="00047C26">
      <w:pPr>
        <w:rPr>
          <w:rFonts w:hint="eastAsia"/>
        </w:rPr>
      </w:pPr>
      <w:r>
        <w:rPr>
          <w:rFonts w:hint="eastAsia"/>
        </w:rPr>
        <w:t xml:space="preserve"> </w:t>
      </w:r>
    </w:p>
    <w:p w14:paraId="60A766C5" w14:textId="77777777" w:rsidR="00047C26" w:rsidRDefault="00047C26">
      <w:pPr>
        <w:rPr>
          <w:rFonts w:hint="eastAsia"/>
        </w:rPr>
      </w:pPr>
      <w:r>
        <w:rPr>
          <w:rFonts w:hint="eastAsia"/>
        </w:rPr>
        <w:t>现代车削技术的发展趋势</w:t>
      </w:r>
    </w:p>
    <w:p w14:paraId="59ED22B5" w14:textId="77777777" w:rsidR="00047C26" w:rsidRDefault="00047C26">
      <w:pPr>
        <w:rPr>
          <w:rFonts w:hint="eastAsia"/>
        </w:rPr>
      </w:pPr>
      <w:r>
        <w:rPr>
          <w:rFonts w:hint="eastAsia"/>
        </w:rPr>
        <w:t>近年来，随着科技的进步，车削技术也在不断创新和发展。例如，新型高性能刀具材料的研发使得切削速度更快、精度更高；自动化和智能化程度的提升不仅减少了人力成本，还增强了生产的稳定性和一致性；环保意识的增强促使行业探索更加绿色可持续的加工方法。未来车削将继续朝着高效、智能、环保的方向迈进。</w:t>
      </w:r>
    </w:p>
    <w:p w14:paraId="7486AD44" w14:textId="77777777" w:rsidR="00047C26" w:rsidRDefault="00047C26">
      <w:pPr>
        <w:rPr>
          <w:rFonts w:hint="eastAsia"/>
        </w:rPr>
      </w:pPr>
    </w:p>
    <w:p w14:paraId="38EC8EA8" w14:textId="77777777" w:rsidR="00047C26" w:rsidRDefault="00047C26">
      <w:pPr>
        <w:rPr>
          <w:rFonts w:hint="eastAsia"/>
        </w:rPr>
      </w:pPr>
      <w:r>
        <w:rPr>
          <w:rFonts w:hint="eastAsia"/>
        </w:rPr>
        <w:t>本文是由懂得生活网（dongdeshenghuo.com）为大家创作</w:t>
      </w:r>
    </w:p>
    <w:p w14:paraId="26292F36" w14:textId="5F757A95" w:rsidR="00F65B71" w:rsidRDefault="00F65B71"/>
    <w:sectPr w:rsidR="00F65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71"/>
    <w:rsid w:val="00047C26"/>
    <w:rsid w:val="00613040"/>
    <w:rsid w:val="00F6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D6BF8-CC37-48BA-B931-561A8B49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B71"/>
    <w:rPr>
      <w:rFonts w:cstheme="majorBidi"/>
      <w:color w:val="2F5496" w:themeColor="accent1" w:themeShade="BF"/>
      <w:sz w:val="28"/>
      <w:szCs w:val="28"/>
    </w:rPr>
  </w:style>
  <w:style w:type="character" w:customStyle="1" w:styleId="50">
    <w:name w:val="标题 5 字符"/>
    <w:basedOn w:val="a0"/>
    <w:link w:val="5"/>
    <w:uiPriority w:val="9"/>
    <w:semiHidden/>
    <w:rsid w:val="00F65B71"/>
    <w:rPr>
      <w:rFonts w:cstheme="majorBidi"/>
      <w:color w:val="2F5496" w:themeColor="accent1" w:themeShade="BF"/>
      <w:sz w:val="24"/>
    </w:rPr>
  </w:style>
  <w:style w:type="character" w:customStyle="1" w:styleId="60">
    <w:name w:val="标题 6 字符"/>
    <w:basedOn w:val="a0"/>
    <w:link w:val="6"/>
    <w:uiPriority w:val="9"/>
    <w:semiHidden/>
    <w:rsid w:val="00F65B71"/>
    <w:rPr>
      <w:rFonts w:cstheme="majorBidi"/>
      <w:b/>
      <w:bCs/>
      <w:color w:val="2F5496" w:themeColor="accent1" w:themeShade="BF"/>
    </w:rPr>
  </w:style>
  <w:style w:type="character" w:customStyle="1" w:styleId="70">
    <w:name w:val="标题 7 字符"/>
    <w:basedOn w:val="a0"/>
    <w:link w:val="7"/>
    <w:uiPriority w:val="9"/>
    <w:semiHidden/>
    <w:rsid w:val="00F65B71"/>
    <w:rPr>
      <w:rFonts w:cstheme="majorBidi"/>
      <w:b/>
      <w:bCs/>
      <w:color w:val="595959" w:themeColor="text1" w:themeTint="A6"/>
    </w:rPr>
  </w:style>
  <w:style w:type="character" w:customStyle="1" w:styleId="80">
    <w:name w:val="标题 8 字符"/>
    <w:basedOn w:val="a0"/>
    <w:link w:val="8"/>
    <w:uiPriority w:val="9"/>
    <w:semiHidden/>
    <w:rsid w:val="00F65B71"/>
    <w:rPr>
      <w:rFonts w:cstheme="majorBidi"/>
      <w:color w:val="595959" w:themeColor="text1" w:themeTint="A6"/>
    </w:rPr>
  </w:style>
  <w:style w:type="character" w:customStyle="1" w:styleId="90">
    <w:name w:val="标题 9 字符"/>
    <w:basedOn w:val="a0"/>
    <w:link w:val="9"/>
    <w:uiPriority w:val="9"/>
    <w:semiHidden/>
    <w:rsid w:val="00F65B71"/>
    <w:rPr>
      <w:rFonts w:eastAsiaTheme="majorEastAsia" w:cstheme="majorBidi"/>
      <w:color w:val="595959" w:themeColor="text1" w:themeTint="A6"/>
    </w:rPr>
  </w:style>
  <w:style w:type="paragraph" w:styleId="a3">
    <w:name w:val="Title"/>
    <w:basedOn w:val="a"/>
    <w:next w:val="a"/>
    <w:link w:val="a4"/>
    <w:uiPriority w:val="10"/>
    <w:qFormat/>
    <w:rsid w:val="00F65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B71"/>
    <w:pPr>
      <w:spacing w:before="160"/>
      <w:jc w:val="center"/>
    </w:pPr>
    <w:rPr>
      <w:i/>
      <w:iCs/>
      <w:color w:val="404040" w:themeColor="text1" w:themeTint="BF"/>
    </w:rPr>
  </w:style>
  <w:style w:type="character" w:customStyle="1" w:styleId="a8">
    <w:name w:val="引用 字符"/>
    <w:basedOn w:val="a0"/>
    <w:link w:val="a7"/>
    <w:uiPriority w:val="29"/>
    <w:rsid w:val="00F65B71"/>
    <w:rPr>
      <w:i/>
      <w:iCs/>
      <w:color w:val="404040" w:themeColor="text1" w:themeTint="BF"/>
    </w:rPr>
  </w:style>
  <w:style w:type="paragraph" w:styleId="a9">
    <w:name w:val="List Paragraph"/>
    <w:basedOn w:val="a"/>
    <w:uiPriority w:val="34"/>
    <w:qFormat/>
    <w:rsid w:val="00F65B71"/>
    <w:pPr>
      <w:ind w:left="720"/>
      <w:contextualSpacing/>
    </w:pPr>
  </w:style>
  <w:style w:type="character" w:styleId="aa">
    <w:name w:val="Intense Emphasis"/>
    <w:basedOn w:val="a0"/>
    <w:uiPriority w:val="21"/>
    <w:qFormat/>
    <w:rsid w:val="00F65B71"/>
    <w:rPr>
      <w:i/>
      <w:iCs/>
      <w:color w:val="2F5496" w:themeColor="accent1" w:themeShade="BF"/>
    </w:rPr>
  </w:style>
  <w:style w:type="paragraph" w:styleId="ab">
    <w:name w:val="Intense Quote"/>
    <w:basedOn w:val="a"/>
    <w:next w:val="a"/>
    <w:link w:val="ac"/>
    <w:uiPriority w:val="30"/>
    <w:qFormat/>
    <w:rsid w:val="00F65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B71"/>
    <w:rPr>
      <w:i/>
      <w:iCs/>
      <w:color w:val="2F5496" w:themeColor="accent1" w:themeShade="BF"/>
    </w:rPr>
  </w:style>
  <w:style w:type="character" w:styleId="ad">
    <w:name w:val="Intense Reference"/>
    <w:basedOn w:val="a0"/>
    <w:uiPriority w:val="32"/>
    <w:qFormat/>
    <w:rsid w:val="00F65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