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FB2DC" w14:textId="77777777" w:rsidR="00717C18" w:rsidRDefault="00717C18">
      <w:pPr>
        <w:rPr>
          <w:rFonts w:hint="eastAsia"/>
        </w:rPr>
      </w:pPr>
      <w:r>
        <w:rPr>
          <w:rFonts w:hint="eastAsia"/>
        </w:rPr>
        <w:t>蹦跶的拼音：跳跃在音韵间的活力符号</w:t>
      </w:r>
    </w:p>
    <w:p w14:paraId="1699C1CB" w14:textId="77777777" w:rsidR="00717C18" w:rsidRDefault="00717C18">
      <w:pPr>
        <w:rPr>
          <w:rFonts w:hint="eastAsia"/>
        </w:rPr>
      </w:pPr>
      <w:r>
        <w:rPr>
          <w:rFonts w:hint="eastAsia"/>
        </w:rPr>
        <w:t>“蹦跶”这个词，读作 bèng dǎ，在汉语中生动地描绘了一种充满活力和动感的行为。它通常用来形容人或动物轻快地跳动，有时也带有俏皮、活泼的情感色彩。这个词汇不仅仅是一个简单的动作描述，更是一种文化表达，承载着人们对于生活中积极向上的态度。</w:t>
      </w:r>
    </w:p>
    <w:p w14:paraId="20C5F16F" w14:textId="77777777" w:rsidR="00717C18" w:rsidRDefault="00717C18">
      <w:pPr>
        <w:rPr>
          <w:rFonts w:hint="eastAsia"/>
        </w:rPr>
      </w:pPr>
    </w:p>
    <w:p w14:paraId="7FB40284" w14:textId="77777777" w:rsidR="00717C18" w:rsidRDefault="00717C18">
      <w:pPr>
        <w:rPr>
          <w:rFonts w:hint="eastAsia"/>
        </w:rPr>
      </w:pPr>
      <w:r>
        <w:rPr>
          <w:rFonts w:hint="eastAsia"/>
        </w:rPr>
        <w:t xml:space="preserve"> </w:t>
      </w:r>
    </w:p>
    <w:p w14:paraId="7BD14665" w14:textId="77777777" w:rsidR="00717C18" w:rsidRDefault="00717C18">
      <w:pPr>
        <w:rPr>
          <w:rFonts w:hint="eastAsia"/>
        </w:rPr>
      </w:pPr>
      <w:r>
        <w:rPr>
          <w:rFonts w:hint="eastAsia"/>
        </w:rPr>
        <w:t>从字面到语音：蹦跶的独特魅力</w:t>
      </w:r>
    </w:p>
    <w:p w14:paraId="60E336A0" w14:textId="77777777" w:rsidR="00717C18" w:rsidRDefault="00717C18">
      <w:pPr>
        <w:rPr>
          <w:rFonts w:hint="eastAsia"/>
        </w:rPr>
      </w:pPr>
      <w:r>
        <w:rPr>
          <w:rFonts w:hint="eastAsia"/>
        </w:rPr>
        <w:t>当我们念出“蹦跶”的时候，舌尖轻触上颚，然后迅速弹开，仿佛模仿了这个词所代表的动作本身。这种发音方式使得“蹦跶”不仅是一个听觉上的享受，更是一种可以感知到的物理体验。每个音节都短促而有力，给人一种即刻行动起来的感觉。在儿童文学或者民间故事里，“蹦跶”经常被用来为角色增添一份生机与趣味，让读者能够更加直观地感受到故事中的动态场景。</w:t>
      </w:r>
    </w:p>
    <w:p w14:paraId="0CA605B2" w14:textId="77777777" w:rsidR="00717C18" w:rsidRDefault="00717C18">
      <w:pPr>
        <w:rPr>
          <w:rFonts w:hint="eastAsia"/>
        </w:rPr>
      </w:pPr>
    </w:p>
    <w:p w14:paraId="0C79FA71" w14:textId="77777777" w:rsidR="00717C18" w:rsidRDefault="00717C18">
      <w:pPr>
        <w:rPr>
          <w:rFonts w:hint="eastAsia"/>
        </w:rPr>
      </w:pPr>
      <w:r>
        <w:rPr>
          <w:rFonts w:hint="eastAsia"/>
        </w:rPr>
        <w:t xml:space="preserve"> </w:t>
      </w:r>
    </w:p>
    <w:p w14:paraId="3BBDDFE7" w14:textId="77777777" w:rsidR="00717C18" w:rsidRDefault="00717C18">
      <w:pPr>
        <w:rPr>
          <w:rFonts w:hint="eastAsia"/>
        </w:rPr>
      </w:pPr>
      <w:r>
        <w:rPr>
          <w:rFonts w:hint="eastAsia"/>
        </w:rPr>
        <w:t>历史渊源：蹦跶的文化背景</w:t>
      </w:r>
    </w:p>
    <w:p w14:paraId="567C2008" w14:textId="77777777" w:rsidR="00717C18" w:rsidRDefault="00717C18">
      <w:pPr>
        <w:rPr>
          <w:rFonts w:hint="eastAsia"/>
        </w:rPr>
      </w:pPr>
      <w:r>
        <w:rPr>
          <w:rFonts w:hint="eastAsia"/>
        </w:rPr>
        <w:t>追溯“蹦跶”的历史，我们可以发现它在中国语言体系中有着悠久的传统。虽然这个词看起来简单，但它却反映了古代中国人对自然界的观察以及他们如何通过语言来表达日常生活中常见的现象。比如，在农耕社会里，孩子们放学后常常会在田野间玩耍，他们的欢声笑语伴随着一次次的蹦跶，成为了田园诗画中最鲜活的一笔。随着时间的发展，“蹦跶”逐渐融入到了更多的文艺作品之中，成为了一个富有表现力的艺术元素。</w:t>
      </w:r>
    </w:p>
    <w:p w14:paraId="71296128" w14:textId="77777777" w:rsidR="00717C18" w:rsidRDefault="00717C18">
      <w:pPr>
        <w:rPr>
          <w:rFonts w:hint="eastAsia"/>
        </w:rPr>
      </w:pPr>
    </w:p>
    <w:p w14:paraId="087E65CE" w14:textId="77777777" w:rsidR="00717C18" w:rsidRDefault="00717C18">
      <w:pPr>
        <w:rPr>
          <w:rFonts w:hint="eastAsia"/>
        </w:rPr>
      </w:pPr>
      <w:r>
        <w:rPr>
          <w:rFonts w:hint="eastAsia"/>
        </w:rPr>
        <w:t xml:space="preserve"> </w:t>
      </w:r>
    </w:p>
    <w:p w14:paraId="494A3B84" w14:textId="77777777" w:rsidR="00717C18" w:rsidRDefault="00717C18">
      <w:pPr>
        <w:rPr>
          <w:rFonts w:hint="eastAsia"/>
        </w:rPr>
      </w:pPr>
      <w:r>
        <w:rPr>
          <w:rFonts w:hint="eastAsia"/>
        </w:rPr>
        <w:t>现代生活中的蹦跶：运动与娱乐的新趋势</w:t>
      </w:r>
    </w:p>
    <w:p w14:paraId="2EA8AC0E" w14:textId="77777777" w:rsidR="00717C18" w:rsidRDefault="00717C18">
      <w:pPr>
        <w:rPr>
          <w:rFonts w:hint="eastAsia"/>
        </w:rPr>
      </w:pPr>
      <w:r>
        <w:rPr>
          <w:rFonts w:hint="eastAsia"/>
        </w:rPr>
        <w:t>在现代社会，“蹦跶”不再仅仅局限于传统的游戏形式。随着健身潮流的兴起，许多人开始将蹦跶作为一种锻炼身体的方式。例如，蹦床公园近年来在国内非常流行，吸引了无数年轻人前来挑战自我。一些新兴的舞蹈风格如街舞、嘻哈等也非常强调身体的弹性和节奏感，这与“蹦跶”的精神不谋而合。在网络平台上，“蹦跶”也成为了年轻人之间交流互动时常用的表情包素材之一，表达了他们乐观开朗的生活态度。</w:t>
      </w:r>
    </w:p>
    <w:p w14:paraId="20C7FBE2" w14:textId="77777777" w:rsidR="00717C18" w:rsidRDefault="00717C18">
      <w:pPr>
        <w:rPr>
          <w:rFonts w:hint="eastAsia"/>
        </w:rPr>
      </w:pPr>
    </w:p>
    <w:p w14:paraId="0A9C02CE" w14:textId="77777777" w:rsidR="00717C18" w:rsidRDefault="00717C18">
      <w:pPr>
        <w:rPr>
          <w:rFonts w:hint="eastAsia"/>
        </w:rPr>
      </w:pPr>
      <w:r>
        <w:rPr>
          <w:rFonts w:hint="eastAsia"/>
        </w:rPr>
        <w:t xml:space="preserve"> </w:t>
      </w:r>
    </w:p>
    <w:p w14:paraId="704E7937" w14:textId="77777777" w:rsidR="00717C18" w:rsidRDefault="00717C18">
      <w:pPr>
        <w:rPr>
          <w:rFonts w:hint="eastAsia"/>
        </w:rPr>
      </w:pPr>
      <w:r>
        <w:rPr>
          <w:rFonts w:hint="eastAsia"/>
        </w:rPr>
        <w:t>跨越国界：蹦跶在全球范围内的影响</w:t>
      </w:r>
    </w:p>
    <w:p w14:paraId="224F728E" w14:textId="77777777" w:rsidR="00717C18" w:rsidRDefault="00717C18">
      <w:pPr>
        <w:rPr>
          <w:rFonts w:hint="eastAsia"/>
        </w:rPr>
      </w:pPr>
      <w:r>
        <w:rPr>
          <w:rFonts w:hint="eastAsia"/>
        </w:rPr>
        <w:t>有趣的是，“蹦 tà”这个词虽然起源于中国，但其背后所传达的那种积极向上、充满活力的精神却是全球共通的语言。无论是在哪个国家，当人们看到一个孩子快乐地蹦跶时，都会不由自主地露出微笑。这是因为人类天生就喜欢看到生命中那些美好而简单的东西。因此，“蹦tà”不仅仅是一个汉字组合，更是一座连接不同文化和人群之间的桥梁，让人们能够在共同的情感基础上找到共鸣。</w:t>
      </w:r>
    </w:p>
    <w:p w14:paraId="2B27BAF7" w14:textId="77777777" w:rsidR="00717C18" w:rsidRDefault="00717C18">
      <w:pPr>
        <w:rPr>
          <w:rFonts w:hint="eastAsia"/>
        </w:rPr>
      </w:pPr>
    </w:p>
    <w:p w14:paraId="5AD3FC49" w14:textId="77777777" w:rsidR="00717C18" w:rsidRDefault="00717C18">
      <w:pPr>
        <w:rPr>
          <w:rFonts w:hint="eastAsia"/>
        </w:rPr>
      </w:pPr>
      <w:r>
        <w:rPr>
          <w:rFonts w:hint="eastAsia"/>
        </w:rPr>
        <w:t xml:space="preserve"> </w:t>
      </w:r>
    </w:p>
    <w:p w14:paraId="520F43E2" w14:textId="77777777" w:rsidR="00717C18" w:rsidRDefault="00717C18">
      <w:pPr>
        <w:rPr>
          <w:rFonts w:hint="eastAsia"/>
        </w:rPr>
      </w:pPr>
      <w:r>
        <w:rPr>
          <w:rFonts w:hint="eastAsia"/>
        </w:rPr>
        <w:t>总结：蹦跶的意义远超词语本身</w:t>
      </w:r>
    </w:p>
    <w:p w14:paraId="3505CC53" w14:textId="77777777" w:rsidR="00717C18" w:rsidRDefault="00717C18">
      <w:pPr>
        <w:rPr>
          <w:rFonts w:hint="eastAsia"/>
        </w:rPr>
      </w:pPr>
      <w:r>
        <w:rPr>
          <w:rFonts w:hint="eastAsia"/>
        </w:rPr>
        <w:t>“蹦tà”这个词不仅仅是汉语中的一个普通词汇，它蕴含着丰富的文化内涵和社会价值。无论是作为日常生活中的一个小细节，还是作为一种艺术创作的灵感来源，“蹦tà”都在不断地提醒我们珍惜每一个瞬间的美好，并以最真实、最自然的方式去面对生活中的种种挑战。在未来，“蹦tà”将继续陪伴着一代又一代的人成长，传递着那份永恒不变的生命力。</w:t>
      </w:r>
    </w:p>
    <w:p w14:paraId="4ECF508F" w14:textId="77777777" w:rsidR="00717C18" w:rsidRDefault="00717C18">
      <w:pPr>
        <w:rPr>
          <w:rFonts w:hint="eastAsia"/>
        </w:rPr>
      </w:pPr>
    </w:p>
    <w:p w14:paraId="2F5FEB21" w14:textId="77777777" w:rsidR="00717C18" w:rsidRDefault="00717C18">
      <w:pPr>
        <w:rPr>
          <w:rFonts w:hint="eastAsia"/>
        </w:rPr>
      </w:pPr>
      <w:r>
        <w:rPr>
          <w:rFonts w:hint="eastAsia"/>
        </w:rPr>
        <w:t>本文是由懂得生活网（dongdeshenghuo.com）为大家创作</w:t>
      </w:r>
    </w:p>
    <w:p w14:paraId="5D593C78" w14:textId="02526E59" w:rsidR="00C15A21" w:rsidRDefault="00C15A21"/>
    <w:sectPr w:rsidR="00C15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21"/>
    <w:rsid w:val="00613040"/>
    <w:rsid w:val="00717C18"/>
    <w:rsid w:val="00C15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62CF88-BBBB-48C6-93BD-78B7D6D2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A21"/>
    <w:rPr>
      <w:rFonts w:cstheme="majorBidi"/>
      <w:color w:val="2F5496" w:themeColor="accent1" w:themeShade="BF"/>
      <w:sz w:val="28"/>
      <w:szCs w:val="28"/>
    </w:rPr>
  </w:style>
  <w:style w:type="character" w:customStyle="1" w:styleId="50">
    <w:name w:val="标题 5 字符"/>
    <w:basedOn w:val="a0"/>
    <w:link w:val="5"/>
    <w:uiPriority w:val="9"/>
    <w:semiHidden/>
    <w:rsid w:val="00C15A21"/>
    <w:rPr>
      <w:rFonts w:cstheme="majorBidi"/>
      <w:color w:val="2F5496" w:themeColor="accent1" w:themeShade="BF"/>
      <w:sz w:val="24"/>
    </w:rPr>
  </w:style>
  <w:style w:type="character" w:customStyle="1" w:styleId="60">
    <w:name w:val="标题 6 字符"/>
    <w:basedOn w:val="a0"/>
    <w:link w:val="6"/>
    <w:uiPriority w:val="9"/>
    <w:semiHidden/>
    <w:rsid w:val="00C15A21"/>
    <w:rPr>
      <w:rFonts w:cstheme="majorBidi"/>
      <w:b/>
      <w:bCs/>
      <w:color w:val="2F5496" w:themeColor="accent1" w:themeShade="BF"/>
    </w:rPr>
  </w:style>
  <w:style w:type="character" w:customStyle="1" w:styleId="70">
    <w:name w:val="标题 7 字符"/>
    <w:basedOn w:val="a0"/>
    <w:link w:val="7"/>
    <w:uiPriority w:val="9"/>
    <w:semiHidden/>
    <w:rsid w:val="00C15A21"/>
    <w:rPr>
      <w:rFonts w:cstheme="majorBidi"/>
      <w:b/>
      <w:bCs/>
      <w:color w:val="595959" w:themeColor="text1" w:themeTint="A6"/>
    </w:rPr>
  </w:style>
  <w:style w:type="character" w:customStyle="1" w:styleId="80">
    <w:name w:val="标题 8 字符"/>
    <w:basedOn w:val="a0"/>
    <w:link w:val="8"/>
    <w:uiPriority w:val="9"/>
    <w:semiHidden/>
    <w:rsid w:val="00C15A21"/>
    <w:rPr>
      <w:rFonts w:cstheme="majorBidi"/>
      <w:color w:val="595959" w:themeColor="text1" w:themeTint="A6"/>
    </w:rPr>
  </w:style>
  <w:style w:type="character" w:customStyle="1" w:styleId="90">
    <w:name w:val="标题 9 字符"/>
    <w:basedOn w:val="a0"/>
    <w:link w:val="9"/>
    <w:uiPriority w:val="9"/>
    <w:semiHidden/>
    <w:rsid w:val="00C15A21"/>
    <w:rPr>
      <w:rFonts w:eastAsiaTheme="majorEastAsia" w:cstheme="majorBidi"/>
      <w:color w:val="595959" w:themeColor="text1" w:themeTint="A6"/>
    </w:rPr>
  </w:style>
  <w:style w:type="paragraph" w:styleId="a3">
    <w:name w:val="Title"/>
    <w:basedOn w:val="a"/>
    <w:next w:val="a"/>
    <w:link w:val="a4"/>
    <w:uiPriority w:val="10"/>
    <w:qFormat/>
    <w:rsid w:val="00C15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A21"/>
    <w:pPr>
      <w:spacing w:before="160"/>
      <w:jc w:val="center"/>
    </w:pPr>
    <w:rPr>
      <w:i/>
      <w:iCs/>
      <w:color w:val="404040" w:themeColor="text1" w:themeTint="BF"/>
    </w:rPr>
  </w:style>
  <w:style w:type="character" w:customStyle="1" w:styleId="a8">
    <w:name w:val="引用 字符"/>
    <w:basedOn w:val="a0"/>
    <w:link w:val="a7"/>
    <w:uiPriority w:val="29"/>
    <w:rsid w:val="00C15A21"/>
    <w:rPr>
      <w:i/>
      <w:iCs/>
      <w:color w:val="404040" w:themeColor="text1" w:themeTint="BF"/>
    </w:rPr>
  </w:style>
  <w:style w:type="paragraph" w:styleId="a9">
    <w:name w:val="List Paragraph"/>
    <w:basedOn w:val="a"/>
    <w:uiPriority w:val="34"/>
    <w:qFormat/>
    <w:rsid w:val="00C15A21"/>
    <w:pPr>
      <w:ind w:left="720"/>
      <w:contextualSpacing/>
    </w:pPr>
  </w:style>
  <w:style w:type="character" w:styleId="aa">
    <w:name w:val="Intense Emphasis"/>
    <w:basedOn w:val="a0"/>
    <w:uiPriority w:val="21"/>
    <w:qFormat/>
    <w:rsid w:val="00C15A21"/>
    <w:rPr>
      <w:i/>
      <w:iCs/>
      <w:color w:val="2F5496" w:themeColor="accent1" w:themeShade="BF"/>
    </w:rPr>
  </w:style>
  <w:style w:type="paragraph" w:styleId="ab">
    <w:name w:val="Intense Quote"/>
    <w:basedOn w:val="a"/>
    <w:next w:val="a"/>
    <w:link w:val="ac"/>
    <w:uiPriority w:val="30"/>
    <w:qFormat/>
    <w:rsid w:val="00C15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A21"/>
    <w:rPr>
      <w:i/>
      <w:iCs/>
      <w:color w:val="2F5496" w:themeColor="accent1" w:themeShade="BF"/>
    </w:rPr>
  </w:style>
  <w:style w:type="character" w:styleId="ad">
    <w:name w:val="Intense Reference"/>
    <w:basedOn w:val="a0"/>
    <w:uiPriority w:val="32"/>
    <w:qFormat/>
    <w:rsid w:val="00C15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