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69CC" w14:textId="77777777" w:rsidR="002B334C" w:rsidRDefault="002B334C">
      <w:pPr>
        <w:rPr>
          <w:rFonts w:hint="eastAsia"/>
        </w:rPr>
      </w:pPr>
      <w:r>
        <w:rPr>
          <w:rFonts w:hint="eastAsia"/>
        </w:rPr>
        <w:t>超越极限的拼音怎么写</w:t>
      </w:r>
    </w:p>
    <w:p w14:paraId="0BC4C90D" w14:textId="77777777" w:rsidR="002B334C" w:rsidRDefault="002B334C">
      <w:pPr>
        <w:rPr>
          <w:rFonts w:hint="eastAsia"/>
        </w:rPr>
      </w:pPr>
      <w:r>
        <w:rPr>
          <w:rFonts w:hint="eastAsia"/>
        </w:rPr>
        <w:t>在汉语的世界里，每一个字词都承载着深厚的文化和历史。当我们谈论“超越极限”的拼音时，我们实际上是在探讨如何用拉丁字母来标注这个表达的发音，以便于学习汉语的人们能够准确地发出这些音节。对于“超越极限”这四个汉字而言，其拼音写作：chāo yuè jí xiàn。</w:t>
      </w:r>
    </w:p>
    <w:p w14:paraId="19DA6ABA" w14:textId="77777777" w:rsidR="002B334C" w:rsidRDefault="002B334C">
      <w:pPr>
        <w:rPr>
          <w:rFonts w:hint="eastAsia"/>
        </w:rPr>
      </w:pPr>
    </w:p>
    <w:p w14:paraId="2303CC06" w14:textId="77777777" w:rsidR="002B334C" w:rsidRDefault="002B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8F282" w14:textId="77777777" w:rsidR="002B334C" w:rsidRDefault="002B334C">
      <w:pPr>
        <w:rPr>
          <w:rFonts w:hint="eastAsia"/>
        </w:rPr>
      </w:pPr>
      <w:r>
        <w:rPr>
          <w:rFonts w:hint="eastAsia"/>
        </w:rPr>
        <w:t>拼音的基本构成</w:t>
      </w:r>
    </w:p>
    <w:p w14:paraId="78ADE45C" w14:textId="77777777" w:rsidR="002B334C" w:rsidRDefault="002B334C">
      <w:pPr>
        <w:rPr>
          <w:rFonts w:hint="eastAsia"/>
        </w:rPr>
      </w:pPr>
      <w:r>
        <w:rPr>
          <w:rFonts w:hint="eastAsia"/>
        </w:rPr>
        <w:t>拼音是现代汉语的标准注音系统，它由声母、韵母和声调三部分组成。声母是每个音节开头的辅音或半元音；韵母则包含了音节中声母之后的所有元素，通常以元音为主，有时也会包括最后的总结的辅音；而声调则是指声音的高低升降变化，它在中国语言中尤为重要，因为不同的声调可以改变一个字的意思。例如，“妈”（mā）、“麻”（má）、“马”（mǎ）和“骂”（mà）虽然拼写相同，但由于声调不同，含义也截然不同。</w:t>
      </w:r>
    </w:p>
    <w:p w14:paraId="2A21E56D" w14:textId="77777777" w:rsidR="002B334C" w:rsidRDefault="002B334C">
      <w:pPr>
        <w:rPr>
          <w:rFonts w:hint="eastAsia"/>
        </w:rPr>
      </w:pPr>
    </w:p>
    <w:p w14:paraId="3EE99FA9" w14:textId="77777777" w:rsidR="002B334C" w:rsidRDefault="002B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A559" w14:textId="77777777" w:rsidR="002B334C" w:rsidRDefault="002B334C">
      <w:pPr>
        <w:rPr>
          <w:rFonts w:hint="eastAsia"/>
        </w:rPr>
      </w:pPr>
      <w:r>
        <w:rPr>
          <w:rFonts w:hint="eastAsia"/>
        </w:rPr>
        <w:t>超越极限中的声母与韵母</w:t>
      </w:r>
    </w:p>
    <w:p w14:paraId="28288439" w14:textId="77777777" w:rsidR="002B334C" w:rsidRDefault="002B334C">
      <w:pPr>
        <w:rPr>
          <w:rFonts w:hint="eastAsia"/>
        </w:rPr>
      </w:pPr>
      <w:r>
        <w:rPr>
          <w:rFonts w:hint="eastAsia"/>
        </w:rPr>
        <w:t>回到“超越极限”，我们可以看到每个字都有其独特的声母和韵母。“超”（chāo）的声母是“ch”，韵母是“ao”；“越”（yuè）的声母是“y”，韵母是“ue”；“极”（jí）的声母是“j”，韵母是“i”；“限”（xiàn）的声母是“x”，韵母是“ian”。当我们将这些组合在一起时，就构成了完整的拼音表达。</w:t>
      </w:r>
    </w:p>
    <w:p w14:paraId="0714DD4F" w14:textId="77777777" w:rsidR="002B334C" w:rsidRDefault="002B334C">
      <w:pPr>
        <w:rPr>
          <w:rFonts w:hint="eastAsia"/>
        </w:rPr>
      </w:pPr>
    </w:p>
    <w:p w14:paraId="71DBCD51" w14:textId="77777777" w:rsidR="002B334C" w:rsidRDefault="002B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02B0" w14:textId="77777777" w:rsidR="002B334C" w:rsidRDefault="002B334C">
      <w:pPr>
        <w:rPr>
          <w:rFonts w:hint="eastAsia"/>
        </w:rPr>
      </w:pPr>
      <w:r>
        <w:rPr>
          <w:rFonts w:hint="eastAsia"/>
        </w:rPr>
        <w:t>声调的重要性</w:t>
      </w:r>
    </w:p>
    <w:p w14:paraId="7BB21BA5" w14:textId="77777777" w:rsidR="002B334C" w:rsidRDefault="002B334C">
      <w:pPr>
        <w:rPr>
          <w:rFonts w:hint="eastAsia"/>
        </w:rPr>
      </w:pPr>
      <w:r>
        <w:rPr>
          <w:rFonts w:hint="eastAsia"/>
        </w:rPr>
        <w:t>在“超越极限”的拼音中，每个字都带有特定的声调。根据汉语拼音方案的规定，“超”是阴平（一声），表示音高保持不变；“越”是去声（四声），意味着音高从高降到低；“极”也是阳平（二声），音高是从较低升到较高；“限”同样为去声（四声）。正确使用声调对于理解词语的意义至关重要，尤其是在像汉语这样的声调语言中。</w:t>
      </w:r>
    </w:p>
    <w:p w14:paraId="52460C54" w14:textId="77777777" w:rsidR="002B334C" w:rsidRDefault="002B334C">
      <w:pPr>
        <w:rPr>
          <w:rFonts w:hint="eastAsia"/>
        </w:rPr>
      </w:pPr>
    </w:p>
    <w:p w14:paraId="0090F12E" w14:textId="77777777" w:rsidR="002B334C" w:rsidRDefault="002B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C2DB" w14:textId="77777777" w:rsidR="002B334C" w:rsidRDefault="002B334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52F5C17" w14:textId="77777777" w:rsidR="002B334C" w:rsidRDefault="002B334C">
      <w:pPr>
        <w:rPr>
          <w:rFonts w:hint="eastAsia"/>
        </w:rPr>
      </w:pPr>
      <w:r>
        <w:rPr>
          <w:rFonts w:hint="eastAsia"/>
        </w:rPr>
        <w:t>在日常生活中，拼音不仅用于教育领域帮助孩子们学习汉字的正确发音，也被广泛应用于各种场合。例如，在输入法中，人们可以通过输入拼音快速打出相应的汉字；在电话簿或人名索引中，拼音可以帮助按照字母顺序排列名字；在对外交流中，它是外国人学习中文发音的重要工具。对于那些想要了解中国文化的人来说，掌握正确的拼音读法也是开启汉语大门的一把钥匙。</w:t>
      </w:r>
    </w:p>
    <w:p w14:paraId="7A79CFDA" w14:textId="77777777" w:rsidR="002B334C" w:rsidRDefault="002B334C">
      <w:pPr>
        <w:rPr>
          <w:rFonts w:hint="eastAsia"/>
        </w:rPr>
      </w:pPr>
    </w:p>
    <w:p w14:paraId="4BA2942E" w14:textId="77777777" w:rsidR="002B334C" w:rsidRDefault="002B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A743" w14:textId="77777777" w:rsidR="002B334C" w:rsidRDefault="002B334C">
      <w:pPr>
        <w:rPr>
          <w:rFonts w:hint="eastAsia"/>
        </w:rPr>
      </w:pPr>
      <w:r>
        <w:rPr>
          <w:rFonts w:hint="eastAsia"/>
        </w:rPr>
        <w:t>最后的总结</w:t>
      </w:r>
    </w:p>
    <w:p w14:paraId="5DAB1B5C" w14:textId="77777777" w:rsidR="002B334C" w:rsidRDefault="002B334C">
      <w:pPr>
        <w:rPr>
          <w:rFonts w:hint="eastAsia"/>
        </w:rPr>
      </w:pPr>
      <w:r>
        <w:rPr>
          <w:rFonts w:hint="eastAsia"/>
        </w:rPr>
        <w:t>“超越极限”的拼音书写为 chāo yuè jí xiàn，其中包含着丰富的语音信息。通过了解声母、韵母以及声调的知识，我们可以更加深入地体会汉语的魅力，并且在实际交流中准确无误地表达我们的思想。无论是在国内还是国际上，汉语拼音都扮演着沟通桥梁的角色，让世界更多地听到中国的声音。</w:t>
      </w:r>
    </w:p>
    <w:p w14:paraId="6ACA4B2F" w14:textId="77777777" w:rsidR="002B334C" w:rsidRDefault="002B334C">
      <w:pPr>
        <w:rPr>
          <w:rFonts w:hint="eastAsia"/>
        </w:rPr>
      </w:pPr>
    </w:p>
    <w:p w14:paraId="7AC0C594" w14:textId="77777777" w:rsidR="002B334C" w:rsidRDefault="002B3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57169" w14:textId="0E1946E0" w:rsidR="004549FC" w:rsidRDefault="004549FC"/>
    <w:sectPr w:rsidR="0045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FC"/>
    <w:rsid w:val="002B334C"/>
    <w:rsid w:val="004549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A4695-0FA4-4996-B63C-CD04D89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