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AFE7" w14:textId="77777777" w:rsidR="00895E62" w:rsidRDefault="00895E62">
      <w:pPr>
        <w:rPr>
          <w:rFonts w:hint="eastAsia"/>
        </w:rPr>
      </w:pPr>
      <w:r>
        <w:rPr>
          <w:rFonts w:hint="eastAsia"/>
        </w:rPr>
        <w:t>赶的拼音和笔画</w:t>
      </w:r>
    </w:p>
    <w:p w14:paraId="639409F9" w14:textId="77777777" w:rsidR="00895E62" w:rsidRDefault="00895E62">
      <w:pPr>
        <w:rPr>
          <w:rFonts w:hint="eastAsia"/>
        </w:rPr>
      </w:pPr>
      <w:r>
        <w:rPr>
          <w:rFonts w:hint="eastAsia"/>
        </w:rPr>
        <w:t>汉字“赶”是一个日常生活中非常常见的字，它不仅在中文书写中频繁出现，在口语交流里也是不可或缺的一部分。从汉语拼音的角度来看，“赶”的拼音是 gǎn。这个读音属于第三声，意味着发音时声音要由高到低再升高，有一种抑扬顿挫的感觉。</w:t>
      </w:r>
    </w:p>
    <w:p w14:paraId="242D7194" w14:textId="77777777" w:rsidR="00895E62" w:rsidRDefault="00895E62">
      <w:pPr>
        <w:rPr>
          <w:rFonts w:hint="eastAsia"/>
        </w:rPr>
      </w:pPr>
    </w:p>
    <w:p w14:paraId="6A6A4DDA" w14:textId="77777777" w:rsidR="00895E62" w:rsidRDefault="00895E62">
      <w:pPr>
        <w:rPr>
          <w:rFonts w:hint="eastAsia"/>
        </w:rPr>
      </w:pPr>
      <w:r>
        <w:rPr>
          <w:rFonts w:hint="eastAsia"/>
        </w:rPr>
        <w:t xml:space="preserve"> </w:t>
      </w:r>
    </w:p>
    <w:p w14:paraId="3C453BA9" w14:textId="77777777" w:rsidR="00895E62" w:rsidRDefault="00895E62">
      <w:pPr>
        <w:rPr>
          <w:rFonts w:hint="eastAsia"/>
        </w:rPr>
      </w:pPr>
      <w:r>
        <w:rPr>
          <w:rFonts w:hint="eastAsia"/>
        </w:rPr>
        <w:t>探索“赶”的结构</w:t>
      </w:r>
    </w:p>
    <w:p w14:paraId="34746F13" w14:textId="77777777" w:rsidR="00895E62" w:rsidRDefault="00895E62">
      <w:pPr>
        <w:rPr>
          <w:rFonts w:hint="eastAsia"/>
        </w:rPr>
      </w:pPr>
      <w:r>
        <w:rPr>
          <w:rFonts w:hint="eastAsia"/>
        </w:rPr>
        <w:t>“赶”字的构造简单而直观，其部首为“走”，象征着移动、行进的动作，这也是该字含义的重要线索。根据《康熙字典》的分类，“赶”归于走部。“赶”的总笔画数为7划，每一划都承载着独特的意义。首先是一横，代表着地平线或起点；接下来是竖、横折，仿佛一个人迈出的脚步；然后三撇，像是追逐者的轨迹，最后一点，则是达到目标的象征。</w:t>
      </w:r>
    </w:p>
    <w:p w14:paraId="36E9E6C3" w14:textId="77777777" w:rsidR="00895E62" w:rsidRDefault="00895E62">
      <w:pPr>
        <w:rPr>
          <w:rFonts w:hint="eastAsia"/>
        </w:rPr>
      </w:pPr>
    </w:p>
    <w:p w14:paraId="1D3054AA" w14:textId="77777777" w:rsidR="00895E62" w:rsidRDefault="00895E62">
      <w:pPr>
        <w:rPr>
          <w:rFonts w:hint="eastAsia"/>
        </w:rPr>
      </w:pPr>
      <w:r>
        <w:rPr>
          <w:rFonts w:hint="eastAsia"/>
        </w:rPr>
        <w:t xml:space="preserve"> </w:t>
      </w:r>
    </w:p>
    <w:p w14:paraId="68221642" w14:textId="77777777" w:rsidR="00895E62" w:rsidRDefault="00895E62">
      <w:pPr>
        <w:rPr>
          <w:rFonts w:hint="eastAsia"/>
        </w:rPr>
      </w:pPr>
      <w:r>
        <w:rPr>
          <w:rFonts w:hint="eastAsia"/>
        </w:rPr>
        <w:t>书写“赶”的步骤</w:t>
      </w:r>
    </w:p>
    <w:p w14:paraId="2E469B82" w14:textId="77777777" w:rsidR="00895E62" w:rsidRDefault="00895E62">
      <w:pPr>
        <w:rPr>
          <w:rFonts w:hint="eastAsia"/>
        </w:rPr>
      </w:pPr>
      <w:r>
        <w:rPr>
          <w:rFonts w:hint="eastAsia"/>
        </w:rPr>
        <w:t>当我们学习如何正确书写“赶”字时，可以按照以下顺序来练习：开始的一横应该写得平稳有力，作为整个字的基础。接着，竖划向下延伸，与一横交叉形成稳定结构。之后，通过一个流畅的横折，连接起字的左半部分。随后的三个撇划，从重到轻依次写出，展现出一种动感。轻轻地点上一点，完成整个字的书写。这样的书写顺序既符合汉字书写的规则，也有助于记忆字形。</w:t>
      </w:r>
    </w:p>
    <w:p w14:paraId="58D8A50F" w14:textId="77777777" w:rsidR="00895E62" w:rsidRDefault="00895E62">
      <w:pPr>
        <w:rPr>
          <w:rFonts w:hint="eastAsia"/>
        </w:rPr>
      </w:pPr>
    </w:p>
    <w:p w14:paraId="7F3CA7A2" w14:textId="77777777" w:rsidR="00895E62" w:rsidRDefault="00895E62">
      <w:pPr>
        <w:rPr>
          <w:rFonts w:hint="eastAsia"/>
        </w:rPr>
      </w:pPr>
      <w:r>
        <w:rPr>
          <w:rFonts w:hint="eastAsia"/>
        </w:rPr>
        <w:t xml:space="preserve"> </w:t>
      </w:r>
    </w:p>
    <w:p w14:paraId="46F6D5DE" w14:textId="77777777" w:rsidR="00895E62" w:rsidRDefault="00895E62">
      <w:pPr>
        <w:rPr>
          <w:rFonts w:hint="eastAsia"/>
        </w:rPr>
      </w:pPr>
      <w:r>
        <w:rPr>
          <w:rFonts w:hint="eastAsia"/>
        </w:rPr>
        <w:t>“赶”在生活中的体现</w:t>
      </w:r>
    </w:p>
    <w:p w14:paraId="282A2361" w14:textId="77777777" w:rsidR="00895E62" w:rsidRDefault="00895E62">
      <w:pPr>
        <w:rPr>
          <w:rFonts w:hint="eastAsia"/>
        </w:rPr>
      </w:pPr>
      <w:r>
        <w:rPr>
          <w:rFonts w:hint="eastAsia"/>
        </w:rPr>
        <w:t>在生活中，“赶”有着广泛的应用场景，比如我们常说的“赶时间”、“赶路”、“赶集”。这些词汇体现了人们为了某个目的而快速行动的状态。无论是追赶公交地铁以免迟到，还是急匆匆地前往市场采购日用品，都是“赶”这一行为的具体表现。“赶”也出现在文学作品中，如小说里的角色可能会为了完成任务或逃脱危险而不停地奔跑，这同样是一种“赶”的精神状态。</w:t>
      </w:r>
    </w:p>
    <w:p w14:paraId="45BB4D49" w14:textId="77777777" w:rsidR="00895E62" w:rsidRDefault="00895E62">
      <w:pPr>
        <w:rPr>
          <w:rFonts w:hint="eastAsia"/>
        </w:rPr>
      </w:pPr>
    </w:p>
    <w:p w14:paraId="73420D82" w14:textId="77777777" w:rsidR="00895E62" w:rsidRDefault="00895E62">
      <w:pPr>
        <w:rPr>
          <w:rFonts w:hint="eastAsia"/>
        </w:rPr>
      </w:pPr>
      <w:r>
        <w:rPr>
          <w:rFonts w:hint="eastAsia"/>
        </w:rPr>
        <w:t xml:space="preserve"> </w:t>
      </w:r>
    </w:p>
    <w:p w14:paraId="3C42817C" w14:textId="77777777" w:rsidR="00895E62" w:rsidRDefault="00895E62">
      <w:pPr>
        <w:rPr>
          <w:rFonts w:hint="eastAsia"/>
        </w:rPr>
      </w:pPr>
      <w:r>
        <w:rPr>
          <w:rFonts w:hint="eastAsia"/>
        </w:rPr>
        <w:t>总结“赶”的文化内涵</w:t>
      </w:r>
    </w:p>
    <w:p w14:paraId="329A0BB0" w14:textId="77777777" w:rsidR="00895E62" w:rsidRDefault="00895E62">
      <w:pPr>
        <w:rPr>
          <w:rFonts w:hint="eastAsia"/>
        </w:rPr>
      </w:pPr>
      <w:r>
        <w:rPr>
          <w:rFonts w:hint="eastAsia"/>
        </w:rPr>
        <w:t>“赶”不仅仅是一个简单的汉字，它背后蕴含着丰富的文化内涵和社会意义。通过了解它的拼音和笔画，我们可以更深入地理解这个字所代表的行为模式以及它在中国语言文化中的重要地位。对于学习中文的人来说，掌握“赶”的正确发音和书写方法，无疑将有助于更好地融入中文语境，感受中文的魅力。</w:t>
      </w:r>
    </w:p>
    <w:p w14:paraId="755F370C" w14:textId="77777777" w:rsidR="00895E62" w:rsidRDefault="00895E62">
      <w:pPr>
        <w:rPr>
          <w:rFonts w:hint="eastAsia"/>
        </w:rPr>
      </w:pPr>
    </w:p>
    <w:p w14:paraId="1D9DB745" w14:textId="77777777" w:rsidR="00895E62" w:rsidRDefault="00895E62">
      <w:pPr>
        <w:rPr>
          <w:rFonts w:hint="eastAsia"/>
        </w:rPr>
      </w:pPr>
      <w:r>
        <w:rPr>
          <w:rFonts w:hint="eastAsia"/>
        </w:rPr>
        <w:t>本文是由懂得生活网（dongdeshenghuo.com）为大家创作</w:t>
      </w:r>
    </w:p>
    <w:p w14:paraId="7DD62D01" w14:textId="60CFC3F7" w:rsidR="0073433B" w:rsidRDefault="0073433B"/>
    <w:sectPr w:rsidR="00734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3B"/>
    <w:rsid w:val="00613040"/>
    <w:rsid w:val="0073433B"/>
    <w:rsid w:val="0089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E5C5E-43CD-435E-B810-CD3474FD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33B"/>
    <w:rPr>
      <w:rFonts w:cstheme="majorBidi"/>
      <w:color w:val="2F5496" w:themeColor="accent1" w:themeShade="BF"/>
      <w:sz w:val="28"/>
      <w:szCs w:val="28"/>
    </w:rPr>
  </w:style>
  <w:style w:type="character" w:customStyle="1" w:styleId="50">
    <w:name w:val="标题 5 字符"/>
    <w:basedOn w:val="a0"/>
    <w:link w:val="5"/>
    <w:uiPriority w:val="9"/>
    <w:semiHidden/>
    <w:rsid w:val="0073433B"/>
    <w:rPr>
      <w:rFonts w:cstheme="majorBidi"/>
      <w:color w:val="2F5496" w:themeColor="accent1" w:themeShade="BF"/>
      <w:sz w:val="24"/>
    </w:rPr>
  </w:style>
  <w:style w:type="character" w:customStyle="1" w:styleId="60">
    <w:name w:val="标题 6 字符"/>
    <w:basedOn w:val="a0"/>
    <w:link w:val="6"/>
    <w:uiPriority w:val="9"/>
    <w:semiHidden/>
    <w:rsid w:val="0073433B"/>
    <w:rPr>
      <w:rFonts w:cstheme="majorBidi"/>
      <w:b/>
      <w:bCs/>
      <w:color w:val="2F5496" w:themeColor="accent1" w:themeShade="BF"/>
    </w:rPr>
  </w:style>
  <w:style w:type="character" w:customStyle="1" w:styleId="70">
    <w:name w:val="标题 7 字符"/>
    <w:basedOn w:val="a0"/>
    <w:link w:val="7"/>
    <w:uiPriority w:val="9"/>
    <w:semiHidden/>
    <w:rsid w:val="0073433B"/>
    <w:rPr>
      <w:rFonts w:cstheme="majorBidi"/>
      <w:b/>
      <w:bCs/>
      <w:color w:val="595959" w:themeColor="text1" w:themeTint="A6"/>
    </w:rPr>
  </w:style>
  <w:style w:type="character" w:customStyle="1" w:styleId="80">
    <w:name w:val="标题 8 字符"/>
    <w:basedOn w:val="a0"/>
    <w:link w:val="8"/>
    <w:uiPriority w:val="9"/>
    <w:semiHidden/>
    <w:rsid w:val="0073433B"/>
    <w:rPr>
      <w:rFonts w:cstheme="majorBidi"/>
      <w:color w:val="595959" w:themeColor="text1" w:themeTint="A6"/>
    </w:rPr>
  </w:style>
  <w:style w:type="character" w:customStyle="1" w:styleId="90">
    <w:name w:val="标题 9 字符"/>
    <w:basedOn w:val="a0"/>
    <w:link w:val="9"/>
    <w:uiPriority w:val="9"/>
    <w:semiHidden/>
    <w:rsid w:val="0073433B"/>
    <w:rPr>
      <w:rFonts w:eastAsiaTheme="majorEastAsia" w:cstheme="majorBidi"/>
      <w:color w:val="595959" w:themeColor="text1" w:themeTint="A6"/>
    </w:rPr>
  </w:style>
  <w:style w:type="paragraph" w:styleId="a3">
    <w:name w:val="Title"/>
    <w:basedOn w:val="a"/>
    <w:next w:val="a"/>
    <w:link w:val="a4"/>
    <w:uiPriority w:val="10"/>
    <w:qFormat/>
    <w:rsid w:val="00734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33B"/>
    <w:pPr>
      <w:spacing w:before="160"/>
      <w:jc w:val="center"/>
    </w:pPr>
    <w:rPr>
      <w:i/>
      <w:iCs/>
      <w:color w:val="404040" w:themeColor="text1" w:themeTint="BF"/>
    </w:rPr>
  </w:style>
  <w:style w:type="character" w:customStyle="1" w:styleId="a8">
    <w:name w:val="引用 字符"/>
    <w:basedOn w:val="a0"/>
    <w:link w:val="a7"/>
    <w:uiPriority w:val="29"/>
    <w:rsid w:val="0073433B"/>
    <w:rPr>
      <w:i/>
      <w:iCs/>
      <w:color w:val="404040" w:themeColor="text1" w:themeTint="BF"/>
    </w:rPr>
  </w:style>
  <w:style w:type="paragraph" w:styleId="a9">
    <w:name w:val="List Paragraph"/>
    <w:basedOn w:val="a"/>
    <w:uiPriority w:val="34"/>
    <w:qFormat/>
    <w:rsid w:val="0073433B"/>
    <w:pPr>
      <w:ind w:left="720"/>
      <w:contextualSpacing/>
    </w:pPr>
  </w:style>
  <w:style w:type="character" w:styleId="aa">
    <w:name w:val="Intense Emphasis"/>
    <w:basedOn w:val="a0"/>
    <w:uiPriority w:val="21"/>
    <w:qFormat/>
    <w:rsid w:val="0073433B"/>
    <w:rPr>
      <w:i/>
      <w:iCs/>
      <w:color w:val="2F5496" w:themeColor="accent1" w:themeShade="BF"/>
    </w:rPr>
  </w:style>
  <w:style w:type="paragraph" w:styleId="ab">
    <w:name w:val="Intense Quote"/>
    <w:basedOn w:val="a"/>
    <w:next w:val="a"/>
    <w:link w:val="ac"/>
    <w:uiPriority w:val="30"/>
    <w:qFormat/>
    <w:rsid w:val="00734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33B"/>
    <w:rPr>
      <w:i/>
      <w:iCs/>
      <w:color w:val="2F5496" w:themeColor="accent1" w:themeShade="BF"/>
    </w:rPr>
  </w:style>
  <w:style w:type="character" w:styleId="ad">
    <w:name w:val="Intense Reference"/>
    <w:basedOn w:val="a0"/>
    <w:uiPriority w:val="32"/>
    <w:qFormat/>
    <w:rsid w:val="00734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