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3FEA" w14:textId="77777777" w:rsidR="00360FA4" w:rsidRDefault="00360FA4">
      <w:pPr>
        <w:rPr>
          <w:rFonts w:hint="eastAsia"/>
        </w:rPr>
      </w:pPr>
      <w:r>
        <w:rPr>
          <w:rFonts w:hint="eastAsia"/>
        </w:rPr>
        <w:t>赋予的拼音：fù yǔ</w:t>
      </w:r>
    </w:p>
    <w:p w14:paraId="6BC7C139" w14:textId="77777777" w:rsidR="00360FA4" w:rsidRDefault="00360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91590" w14:textId="77777777" w:rsidR="00360FA4" w:rsidRDefault="00360FA4">
      <w:pPr>
        <w:rPr>
          <w:rFonts w:hint="eastAsia"/>
        </w:rPr>
      </w:pPr>
      <w:r>
        <w:rPr>
          <w:rFonts w:hint="eastAsia"/>
        </w:rPr>
        <w:t>在汉语的语言体系中，“赋予”是一个非常具有表现力和深度的词汇。它不仅代表了简单的给予行为，更象征着一种深层次的交流与连接。当我们说“赋予”某物或某人以某种特质、能力或者意义时，实际上是在描述一个过程——一个将内在的价值、外在的形式或特定的意义传递给接受者的动态过程。</w:t>
      </w:r>
    </w:p>
    <w:p w14:paraId="0DF438D6" w14:textId="77777777" w:rsidR="00360FA4" w:rsidRDefault="00360FA4">
      <w:pPr>
        <w:rPr>
          <w:rFonts w:hint="eastAsia"/>
        </w:rPr>
      </w:pPr>
    </w:p>
    <w:p w14:paraId="27BA9585" w14:textId="77777777" w:rsidR="00360FA4" w:rsidRDefault="00360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40A69" w14:textId="77777777" w:rsidR="00360FA4" w:rsidRDefault="00360FA4">
      <w:pPr>
        <w:rPr>
          <w:rFonts w:hint="eastAsia"/>
        </w:rPr>
      </w:pPr>
      <w:r>
        <w:rPr>
          <w:rFonts w:hint="eastAsia"/>
        </w:rPr>
        <w:t>赋予的文化含义</w:t>
      </w:r>
    </w:p>
    <w:p w14:paraId="578BA834" w14:textId="77777777" w:rsidR="00360FA4" w:rsidRDefault="00360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98406" w14:textId="77777777" w:rsidR="00360FA4" w:rsidRDefault="00360FA4">
      <w:pPr>
        <w:rPr>
          <w:rFonts w:hint="eastAsia"/>
        </w:rPr>
      </w:pPr>
      <w:r>
        <w:rPr>
          <w:rFonts w:hint="eastAsia"/>
        </w:rPr>
        <w:t>从文化的视角来看，“赋予”反映了人类社会中的一种重要互动模式。这种模式不仅仅是物质上的交换，更多的是精神层面的共享与传承。例如，在传统的师徒关系里，师傅会将自己的技艺、经验和智慧传授给徒弟，这一过程就是一种“赋予”。通过这样的方式，文化得以延续，知识得到传播，而个人也能够在集体的记忆和价值体系中找到自己的位置。再比如，在家庭中长辈赋予晚辈祝福，这不仅是情感的表达，也是家族价值观的传递。</w:t>
      </w:r>
    </w:p>
    <w:p w14:paraId="16E832A5" w14:textId="77777777" w:rsidR="00360FA4" w:rsidRDefault="00360FA4">
      <w:pPr>
        <w:rPr>
          <w:rFonts w:hint="eastAsia"/>
        </w:rPr>
      </w:pPr>
    </w:p>
    <w:p w14:paraId="40B48C29" w14:textId="77777777" w:rsidR="00360FA4" w:rsidRDefault="00360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80993" w14:textId="77777777" w:rsidR="00360FA4" w:rsidRDefault="00360FA4">
      <w:pPr>
        <w:rPr>
          <w:rFonts w:hint="eastAsia"/>
        </w:rPr>
      </w:pPr>
      <w:r>
        <w:rPr>
          <w:rFonts w:hint="eastAsia"/>
        </w:rPr>
        <w:t>赋予的哲学思考</w:t>
      </w:r>
    </w:p>
    <w:p w14:paraId="6437591F" w14:textId="77777777" w:rsidR="00360FA4" w:rsidRDefault="00360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98606" w14:textId="77777777" w:rsidR="00360FA4" w:rsidRDefault="00360FA4">
      <w:pPr>
        <w:rPr>
          <w:rFonts w:hint="eastAsia"/>
        </w:rPr>
      </w:pPr>
      <w:r>
        <w:rPr>
          <w:rFonts w:hint="eastAsia"/>
        </w:rPr>
        <w:t>哲学上，“赋予”可以被视为对事物本质的理解和定义的一部分。当人们为物体、事件甚至是抽象概念赋予特定的意义时，实际上是在构建自己对世界的认知框架。比如，艺术家们通过对色彩、形状和材料的选择来赋予作品独特的美感；科学家则通过实验和理论研究为自然现象赋予解释。在这个过程中，我们看到的是人类对于未知探索的勇气以及试图理解世界的努力。“赋予”也提醒我们要尊重每一个个体存在的独特性和可能性，因为每个人都有能力去影响周围环境，并为其增添新的色彩。</w:t>
      </w:r>
    </w:p>
    <w:p w14:paraId="46B64427" w14:textId="77777777" w:rsidR="00360FA4" w:rsidRDefault="00360FA4">
      <w:pPr>
        <w:rPr>
          <w:rFonts w:hint="eastAsia"/>
        </w:rPr>
      </w:pPr>
    </w:p>
    <w:p w14:paraId="08F4E801" w14:textId="77777777" w:rsidR="00360FA4" w:rsidRDefault="00360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7088" w14:textId="77777777" w:rsidR="00360FA4" w:rsidRDefault="00360FA4">
      <w:pPr>
        <w:rPr>
          <w:rFonts w:hint="eastAsia"/>
        </w:rPr>
      </w:pPr>
      <w:r>
        <w:rPr>
          <w:rFonts w:hint="eastAsia"/>
        </w:rPr>
        <w:t>赋予的社会实践</w:t>
      </w:r>
    </w:p>
    <w:p w14:paraId="1861BFAE" w14:textId="77777777" w:rsidR="00360FA4" w:rsidRDefault="00360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620F5" w14:textId="77777777" w:rsidR="00360FA4" w:rsidRDefault="00360FA4">
      <w:pPr>
        <w:rPr>
          <w:rFonts w:hint="eastAsia"/>
        </w:rPr>
      </w:pPr>
      <w:r>
        <w:rPr>
          <w:rFonts w:hint="eastAsia"/>
        </w:rPr>
        <w:t>在现代社会，“赋予”的实践无处不在。政府和社会组织致力于赋予公民更多的权利和机会，使他们能够参与到公共事务中来；教育机构努力赋予学生全面发展的能力和素养，帮助他们在未来的生活中取得成功；企业则通过创新和技术进步赋予产品更高的附加值，满足消费者日益增长的需求。随着全球化进程加快，不同文化之间的交流日益频繁，各国也在相互学习的过程中不断赋予自身文化新的元素，促进了全球文化的多样性和繁荣。</w:t>
      </w:r>
    </w:p>
    <w:p w14:paraId="09F8ADA7" w14:textId="77777777" w:rsidR="00360FA4" w:rsidRDefault="00360FA4">
      <w:pPr>
        <w:rPr>
          <w:rFonts w:hint="eastAsia"/>
        </w:rPr>
      </w:pPr>
    </w:p>
    <w:p w14:paraId="0E36BCD1" w14:textId="77777777" w:rsidR="00360FA4" w:rsidRDefault="00360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62C98" w14:textId="77777777" w:rsidR="00360FA4" w:rsidRDefault="00360FA4">
      <w:pPr>
        <w:rPr>
          <w:rFonts w:hint="eastAsia"/>
        </w:rPr>
      </w:pPr>
      <w:r>
        <w:rPr>
          <w:rFonts w:hint="eastAsia"/>
        </w:rPr>
        <w:t>赋予的未来展望</w:t>
      </w:r>
    </w:p>
    <w:p w14:paraId="00AF6F22" w14:textId="77777777" w:rsidR="00360FA4" w:rsidRDefault="00360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4A620" w14:textId="77777777" w:rsidR="00360FA4" w:rsidRDefault="00360FA4">
      <w:pPr>
        <w:rPr>
          <w:rFonts w:hint="eastAsia"/>
        </w:rPr>
      </w:pPr>
      <w:r>
        <w:rPr>
          <w:rFonts w:hint="eastAsia"/>
        </w:rPr>
        <w:t>展望未来，“赋予”的概念将继续演变并发挥更加重要的作用。随着科技的发展，我们将有机会赋予机器智能、赋予虚拟世界真实感、赋予数据生命等前所未有的可能性。在面对气候变化、资源短缺等全球性挑战时，我们也需要重新思考如何赋予自然资源合理的利用方式，以及如何赋予后代一个可持续发展的地球。“赋予”不仅仅是一种行为，更是一种责任和承诺，它承载着人们对美好生活的向往和追求。</w:t>
      </w:r>
    </w:p>
    <w:p w14:paraId="4A57633A" w14:textId="77777777" w:rsidR="00360FA4" w:rsidRDefault="00360FA4">
      <w:pPr>
        <w:rPr>
          <w:rFonts w:hint="eastAsia"/>
        </w:rPr>
      </w:pPr>
    </w:p>
    <w:p w14:paraId="2D778755" w14:textId="77777777" w:rsidR="00360FA4" w:rsidRDefault="00360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EB44B" w14:textId="64A87403" w:rsidR="00A410D5" w:rsidRDefault="00A410D5"/>
    <w:sectPr w:rsidR="00A4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D5"/>
    <w:rsid w:val="00360FA4"/>
    <w:rsid w:val="00613040"/>
    <w:rsid w:val="00A4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12CD-E369-4B55-8186-C4ADAEA9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