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B7EA" w14:textId="77777777" w:rsidR="006A4C25" w:rsidRDefault="006A4C25">
      <w:pPr>
        <w:rPr>
          <w:rFonts w:hint="eastAsia"/>
        </w:rPr>
      </w:pPr>
      <w:r>
        <w:rPr>
          <w:rFonts w:hint="eastAsia"/>
        </w:rPr>
        <w:t>FANG DE PIN YIN DA XIE ZI MU</w:t>
      </w:r>
    </w:p>
    <w:p w14:paraId="3BD7DA0F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4721B" w14:textId="77777777" w:rsidR="006A4C25" w:rsidRDefault="006A4C25">
      <w:pPr>
        <w:rPr>
          <w:rFonts w:hint="eastAsia"/>
        </w:rPr>
      </w:pPr>
      <w:r>
        <w:rPr>
          <w:rFonts w:hint="eastAsia"/>
        </w:rPr>
        <w:t>访，这个字在汉语中代表着访问、拜访等含义，其拼音为“fǎng”。当我们将其拼音以大写字母形式展现时，便得到了“FANG”。今天，我们将围绕“FANG”这一主题展开一段探索之旅，深入挖掘与之相关的文化内涵及其在现代社会中的意义。</w:t>
      </w:r>
    </w:p>
    <w:p w14:paraId="30147156" w14:textId="77777777" w:rsidR="006A4C25" w:rsidRDefault="006A4C25">
      <w:pPr>
        <w:rPr>
          <w:rFonts w:hint="eastAsia"/>
        </w:rPr>
      </w:pPr>
    </w:p>
    <w:p w14:paraId="6AFD044B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F4C6" w14:textId="77777777" w:rsidR="006A4C25" w:rsidRDefault="006A4C25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2D2C3F66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46D2" w14:textId="77777777" w:rsidR="006A4C25" w:rsidRDefault="006A4C25">
      <w:pPr>
        <w:rPr>
          <w:rFonts w:hint="eastAsia"/>
        </w:rPr>
      </w:pPr>
      <w:r>
        <w:rPr>
          <w:rFonts w:hint="eastAsia"/>
        </w:rPr>
        <w:t>在汉语的浩瀚海洋中，“访”字承载着深厚的文化底蕴。从古代文人墨客相互拜访，交流诗词歌赋，到今日社会人际交往中的互访互助，无不体现出“访”的重要性。它不仅是一种行为方式，更是一种文化的传承和沟通桥梁的搭建。通过“访”，人们能够跨越地域限制，增进了解，促进文化和情感上的交流。</w:t>
      </w:r>
    </w:p>
    <w:p w14:paraId="6E5F8EED" w14:textId="77777777" w:rsidR="006A4C25" w:rsidRDefault="006A4C25">
      <w:pPr>
        <w:rPr>
          <w:rFonts w:hint="eastAsia"/>
        </w:rPr>
      </w:pPr>
    </w:p>
    <w:p w14:paraId="53586E4F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F5DE5" w14:textId="77777777" w:rsidR="006A4C25" w:rsidRDefault="006A4C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70EC3E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E9CB0" w14:textId="77777777" w:rsidR="006A4C25" w:rsidRDefault="006A4C25">
      <w:pPr>
        <w:rPr>
          <w:rFonts w:hint="eastAsia"/>
        </w:rPr>
      </w:pPr>
      <w:r>
        <w:rPr>
          <w:rFonts w:hint="eastAsia"/>
        </w:rPr>
        <w:t>随着全球化进程的加速，国际间的访问与交流变得日益频繁。“FANG”所代表的意义也更加广泛，涵盖了政治、经济、文化等多个层面。政府间的高层互访有助于加强国际合作，推动全球治理体系的发展；企业间的商务访问则是拓展市场、寻求合作机会的重要途径；学术界的学者互访促进了知识的传播与创新。可以说，“FANG”已成为现代社会发展不可或缺的一部分。</w:t>
      </w:r>
    </w:p>
    <w:p w14:paraId="5948C88C" w14:textId="77777777" w:rsidR="006A4C25" w:rsidRDefault="006A4C25">
      <w:pPr>
        <w:rPr>
          <w:rFonts w:hint="eastAsia"/>
        </w:rPr>
      </w:pPr>
    </w:p>
    <w:p w14:paraId="0D9943F5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E941" w14:textId="77777777" w:rsidR="006A4C25" w:rsidRDefault="006A4C25">
      <w:pPr>
        <w:rPr>
          <w:rFonts w:hint="eastAsia"/>
        </w:rPr>
      </w:pPr>
      <w:r>
        <w:rPr>
          <w:rFonts w:hint="eastAsia"/>
        </w:rPr>
        <w:t>数字时代的新面貌</w:t>
      </w:r>
    </w:p>
    <w:p w14:paraId="755D4858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AEEA" w14:textId="77777777" w:rsidR="006A4C25" w:rsidRDefault="006A4C25">
      <w:pPr>
        <w:rPr>
          <w:rFonts w:hint="eastAsia"/>
        </w:rPr>
      </w:pPr>
      <w:r>
        <w:rPr>
          <w:rFonts w:hint="eastAsia"/>
        </w:rPr>
        <w:t>进入21世纪以来，互联网技术的迅猛发展给“FANG”带来了新的诠释。虚拟世界的兴起让人们可以通过网络平台进行在线访问，无论是远程教育、线上会议还是社交媒体上的互动，都极大地丰富了“FANG”的内涵。这种方式打破了时间与空间的束缚，使得信息传递更为迅速便捷，也为文化交流开辟了新渠道。</w:t>
      </w:r>
    </w:p>
    <w:p w14:paraId="2A40F5A9" w14:textId="77777777" w:rsidR="006A4C25" w:rsidRDefault="006A4C25">
      <w:pPr>
        <w:rPr>
          <w:rFonts w:hint="eastAsia"/>
        </w:rPr>
      </w:pPr>
    </w:p>
    <w:p w14:paraId="0B2B1785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4C44E" w14:textId="77777777" w:rsidR="006A4C25" w:rsidRDefault="006A4C25">
      <w:pPr>
        <w:rPr>
          <w:rFonts w:hint="eastAsia"/>
        </w:rPr>
      </w:pPr>
      <w:r>
        <w:rPr>
          <w:rFonts w:hint="eastAsia"/>
        </w:rPr>
        <w:t>最后的总结</w:t>
      </w:r>
    </w:p>
    <w:p w14:paraId="4184ADC2" w14:textId="77777777" w:rsidR="006A4C25" w:rsidRDefault="006A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1466" w14:textId="77777777" w:rsidR="006A4C25" w:rsidRDefault="006A4C25">
      <w:pPr>
        <w:rPr>
          <w:rFonts w:hint="eastAsia"/>
        </w:rPr>
      </w:pPr>
      <w:r>
        <w:rPr>
          <w:rFonts w:hint="eastAsia"/>
        </w:rPr>
        <w:t>通过对“FANG”这一主题的探讨，我们可以看到，“访”不仅仅是一个简单的动作或行为，它背后蕴含着丰富的文化意义和社会价值。无论是在传统的人际交往中，还是在现代信息技术飞速发展的背景下，“FANG”都扮演着重要的角色。未来，随着社会的不断进步和技术的持续革新，“访”的形式和内容也将不断发展变化，但其所承载的核心价值——连接与交流，将永远保持不变。</w:t>
      </w:r>
    </w:p>
    <w:p w14:paraId="717EA811" w14:textId="77777777" w:rsidR="006A4C25" w:rsidRDefault="006A4C25">
      <w:pPr>
        <w:rPr>
          <w:rFonts w:hint="eastAsia"/>
        </w:rPr>
      </w:pPr>
    </w:p>
    <w:p w14:paraId="333173F0" w14:textId="77777777" w:rsidR="006A4C25" w:rsidRDefault="006A4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94C91" w14:textId="2302883E" w:rsidR="008E3007" w:rsidRDefault="008E3007"/>
    <w:sectPr w:rsidR="008E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07"/>
    <w:rsid w:val="00613040"/>
    <w:rsid w:val="006A4C25"/>
    <w:rsid w:val="008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AB84-9DC4-49A2-88C0-5F931FCA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