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21594" w14:textId="77777777" w:rsidR="0067670B" w:rsidRDefault="0067670B">
      <w:pPr>
        <w:rPr>
          <w:rFonts w:hint="eastAsia"/>
        </w:rPr>
      </w:pPr>
    </w:p>
    <w:p w14:paraId="0F13A931" w14:textId="77777777" w:rsidR="0067670B" w:rsidRDefault="0067670B">
      <w:pPr>
        <w:rPr>
          <w:rFonts w:hint="eastAsia"/>
        </w:rPr>
      </w:pPr>
      <w:r>
        <w:rPr>
          <w:rFonts w:hint="eastAsia"/>
        </w:rPr>
        <w:tab/>
        <w:t>访的拼音</w:t>
      </w:r>
    </w:p>
    <w:p w14:paraId="5FB13D5F" w14:textId="77777777" w:rsidR="0067670B" w:rsidRDefault="0067670B">
      <w:pPr>
        <w:rPr>
          <w:rFonts w:hint="eastAsia"/>
        </w:rPr>
      </w:pPr>
    </w:p>
    <w:p w14:paraId="7C5B123A" w14:textId="77777777" w:rsidR="0067670B" w:rsidRDefault="0067670B">
      <w:pPr>
        <w:rPr>
          <w:rFonts w:hint="eastAsia"/>
        </w:rPr>
      </w:pPr>
    </w:p>
    <w:p w14:paraId="78547AD0" w14:textId="77777777" w:rsidR="0067670B" w:rsidRDefault="0067670B">
      <w:pPr>
        <w:rPr>
          <w:rFonts w:hint="eastAsia"/>
        </w:rPr>
      </w:pPr>
      <w:r>
        <w:rPr>
          <w:rFonts w:hint="eastAsia"/>
        </w:rPr>
        <w:tab/>
        <w:t>“访”的拼音是“fǎng”，属于汉语拼音中的第三声。在汉语中，“访”字具有访问、探访、咨询等含义，广泛应用于日常生活和书面表达中。了解一个汉字的拼音不仅有助于正确发音，还能帮助学习者更好地掌握其用法。</w:t>
      </w:r>
    </w:p>
    <w:p w14:paraId="6368A321" w14:textId="77777777" w:rsidR="0067670B" w:rsidRDefault="0067670B">
      <w:pPr>
        <w:rPr>
          <w:rFonts w:hint="eastAsia"/>
        </w:rPr>
      </w:pPr>
    </w:p>
    <w:p w14:paraId="00BCDFC0" w14:textId="77777777" w:rsidR="0067670B" w:rsidRDefault="0067670B">
      <w:pPr>
        <w:rPr>
          <w:rFonts w:hint="eastAsia"/>
        </w:rPr>
      </w:pPr>
    </w:p>
    <w:p w14:paraId="068EF44F" w14:textId="77777777" w:rsidR="0067670B" w:rsidRDefault="0067670B">
      <w:pPr>
        <w:rPr>
          <w:rFonts w:hint="eastAsia"/>
        </w:rPr>
      </w:pPr>
    </w:p>
    <w:p w14:paraId="53514C3A" w14:textId="77777777" w:rsidR="0067670B" w:rsidRDefault="0067670B">
      <w:pPr>
        <w:rPr>
          <w:rFonts w:hint="eastAsia"/>
        </w:rPr>
      </w:pPr>
      <w:r>
        <w:rPr>
          <w:rFonts w:hint="eastAsia"/>
        </w:rPr>
        <w:tab/>
        <w:t>访字的意义与使用</w:t>
      </w:r>
    </w:p>
    <w:p w14:paraId="494440BF" w14:textId="77777777" w:rsidR="0067670B" w:rsidRDefault="0067670B">
      <w:pPr>
        <w:rPr>
          <w:rFonts w:hint="eastAsia"/>
        </w:rPr>
      </w:pPr>
    </w:p>
    <w:p w14:paraId="4B2C3528" w14:textId="77777777" w:rsidR="0067670B" w:rsidRDefault="0067670B">
      <w:pPr>
        <w:rPr>
          <w:rFonts w:hint="eastAsia"/>
        </w:rPr>
      </w:pPr>
    </w:p>
    <w:p w14:paraId="28F6B06E" w14:textId="77777777" w:rsidR="0067670B" w:rsidRDefault="0067670B">
      <w:pPr>
        <w:rPr>
          <w:rFonts w:hint="eastAsia"/>
        </w:rPr>
      </w:pPr>
      <w:r>
        <w:rPr>
          <w:rFonts w:hint="eastAsia"/>
        </w:rPr>
        <w:tab/>
        <w:t>“访”字在现代汉语中有着丰富的意义，主要指的是人们为了某种目的而前往某地或会见某人。例如，“访问”可以指个人之间的互相拜访，也可以指国家领导人之间进行正式的外交活动。“访”还可以表示寻求信息或建议，如“咨询”、“访谈”。这些不同的用法展示了“访”字在不同语境下的灵活性和多样性。</w:t>
      </w:r>
    </w:p>
    <w:p w14:paraId="687C21DE" w14:textId="77777777" w:rsidR="0067670B" w:rsidRDefault="0067670B">
      <w:pPr>
        <w:rPr>
          <w:rFonts w:hint="eastAsia"/>
        </w:rPr>
      </w:pPr>
    </w:p>
    <w:p w14:paraId="23747610" w14:textId="77777777" w:rsidR="0067670B" w:rsidRDefault="0067670B">
      <w:pPr>
        <w:rPr>
          <w:rFonts w:hint="eastAsia"/>
        </w:rPr>
      </w:pPr>
    </w:p>
    <w:p w14:paraId="0B2E88A9" w14:textId="77777777" w:rsidR="0067670B" w:rsidRDefault="0067670B">
      <w:pPr>
        <w:rPr>
          <w:rFonts w:hint="eastAsia"/>
        </w:rPr>
      </w:pPr>
    </w:p>
    <w:p w14:paraId="34C80A39" w14:textId="77777777" w:rsidR="0067670B" w:rsidRDefault="0067670B">
      <w:pPr>
        <w:rPr>
          <w:rFonts w:hint="eastAsia"/>
        </w:rPr>
      </w:pPr>
      <w:r>
        <w:rPr>
          <w:rFonts w:hint="eastAsia"/>
        </w:rPr>
        <w:tab/>
        <w:t>访字的历史背景</w:t>
      </w:r>
    </w:p>
    <w:p w14:paraId="328A990E" w14:textId="77777777" w:rsidR="0067670B" w:rsidRDefault="0067670B">
      <w:pPr>
        <w:rPr>
          <w:rFonts w:hint="eastAsia"/>
        </w:rPr>
      </w:pPr>
    </w:p>
    <w:p w14:paraId="4C8B8C39" w14:textId="77777777" w:rsidR="0067670B" w:rsidRDefault="0067670B">
      <w:pPr>
        <w:rPr>
          <w:rFonts w:hint="eastAsia"/>
        </w:rPr>
      </w:pPr>
    </w:p>
    <w:p w14:paraId="3324C71A" w14:textId="77777777" w:rsidR="0067670B" w:rsidRDefault="0067670B">
      <w:pPr>
        <w:rPr>
          <w:rFonts w:hint="eastAsia"/>
        </w:rPr>
      </w:pPr>
      <w:r>
        <w:rPr>
          <w:rFonts w:hint="eastAsia"/>
        </w:rPr>
        <w:tab/>
        <w:t>从历史的角度来看，“访”字最早出现在甲骨文时期，其形状描绘了一个人站在门口，意味着前来询问或探望的行为。随着时代的变迁，“访”字逐渐演变为今天我们所见的形式，并且它的意义也得到了扩展和丰富。了解“访”字的历史演变，可以帮助我们更深入地理解中华文化的深厚底蕴以及汉字的独特魅力。</w:t>
      </w:r>
    </w:p>
    <w:p w14:paraId="315006DA" w14:textId="77777777" w:rsidR="0067670B" w:rsidRDefault="0067670B">
      <w:pPr>
        <w:rPr>
          <w:rFonts w:hint="eastAsia"/>
        </w:rPr>
      </w:pPr>
    </w:p>
    <w:p w14:paraId="015080B0" w14:textId="77777777" w:rsidR="0067670B" w:rsidRDefault="0067670B">
      <w:pPr>
        <w:rPr>
          <w:rFonts w:hint="eastAsia"/>
        </w:rPr>
      </w:pPr>
    </w:p>
    <w:p w14:paraId="3D2E0BAA" w14:textId="77777777" w:rsidR="0067670B" w:rsidRDefault="0067670B">
      <w:pPr>
        <w:rPr>
          <w:rFonts w:hint="eastAsia"/>
        </w:rPr>
      </w:pPr>
    </w:p>
    <w:p w14:paraId="6130C130" w14:textId="77777777" w:rsidR="0067670B" w:rsidRDefault="0067670B">
      <w:pPr>
        <w:rPr>
          <w:rFonts w:hint="eastAsia"/>
        </w:rPr>
      </w:pPr>
      <w:r>
        <w:rPr>
          <w:rFonts w:hint="eastAsia"/>
        </w:rPr>
        <w:tab/>
        <w:t>如何正确使用访字</w:t>
      </w:r>
    </w:p>
    <w:p w14:paraId="3907EEFB" w14:textId="77777777" w:rsidR="0067670B" w:rsidRDefault="0067670B">
      <w:pPr>
        <w:rPr>
          <w:rFonts w:hint="eastAsia"/>
        </w:rPr>
      </w:pPr>
    </w:p>
    <w:p w14:paraId="2DBD93B3" w14:textId="77777777" w:rsidR="0067670B" w:rsidRDefault="0067670B">
      <w:pPr>
        <w:rPr>
          <w:rFonts w:hint="eastAsia"/>
        </w:rPr>
      </w:pPr>
    </w:p>
    <w:p w14:paraId="699F9FA5" w14:textId="77777777" w:rsidR="0067670B" w:rsidRDefault="0067670B">
      <w:pPr>
        <w:rPr>
          <w:rFonts w:hint="eastAsia"/>
        </w:rPr>
      </w:pPr>
      <w:r>
        <w:rPr>
          <w:rFonts w:hint="eastAsia"/>
        </w:rPr>
        <w:tab/>
        <w:t>在日常交流中，正确使用“访”字非常重要。无论是书写还是口语表达，准确把握“访”字的读音和含义都能提升沟通效率。例如，在写作中可以通过使用“访”字来描述人物之间的互动，或者在报道新闻时用来介绍官方访问等活动。掌握“访”字的不同搭配形式，如“回访”、“走访”，也能使语言更加生动有趣。</w:t>
      </w:r>
    </w:p>
    <w:p w14:paraId="781FB15D" w14:textId="77777777" w:rsidR="0067670B" w:rsidRDefault="0067670B">
      <w:pPr>
        <w:rPr>
          <w:rFonts w:hint="eastAsia"/>
        </w:rPr>
      </w:pPr>
    </w:p>
    <w:p w14:paraId="353053D5" w14:textId="77777777" w:rsidR="0067670B" w:rsidRDefault="0067670B">
      <w:pPr>
        <w:rPr>
          <w:rFonts w:hint="eastAsia"/>
        </w:rPr>
      </w:pPr>
    </w:p>
    <w:p w14:paraId="7CB7F30C" w14:textId="77777777" w:rsidR="0067670B" w:rsidRDefault="0067670B">
      <w:pPr>
        <w:rPr>
          <w:rFonts w:hint="eastAsia"/>
        </w:rPr>
      </w:pPr>
    </w:p>
    <w:p w14:paraId="28BF1726" w14:textId="77777777" w:rsidR="0067670B" w:rsidRDefault="0067670B">
      <w:pPr>
        <w:rPr>
          <w:rFonts w:hint="eastAsia"/>
        </w:rPr>
      </w:pPr>
      <w:r>
        <w:rPr>
          <w:rFonts w:hint="eastAsia"/>
        </w:rPr>
        <w:tab/>
        <w:t>访字的学习技巧</w:t>
      </w:r>
    </w:p>
    <w:p w14:paraId="69F0177C" w14:textId="77777777" w:rsidR="0067670B" w:rsidRDefault="0067670B">
      <w:pPr>
        <w:rPr>
          <w:rFonts w:hint="eastAsia"/>
        </w:rPr>
      </w:pPr>
    </w:p>
    <w:p w14:paraId="3C0845FC" w14:textId="77777777" w:rsidR="0067670B" w:rsidRDefault="0067670B">
      <w:pPr>
        <w:rPr>
          <w:rFonts w:hint="eastAsia"/>
        </w:rPr>
      </w:pPr>
    </w:p>
    <w:p w14:paraId="374D485F" w14:textId="77777777" w:rsidR="0067670B" w:rsidRDefault="0067670B">
      <w:pPr>
        <w:rPr>
          <w:rFonts w:hint="eastAsia"/>
        </w:rPr>
      </w:pPr>
      <w:r>
        <w:rPr>
          <w:rFonts w:hint="eastAsia"/>
        </w:rPr>
        <w:tab/>
        <w:t>对于汉语学习者而言，学习“访”字的拼音和用法可以通过多种途径实现。可以通过查阅字典来了解其基本定义和例句；观看相关的教学视频或参与在线课程也是不错的选择。更重要的是，在实际生活中尝试运用新学到的词汇，比如通过模拟场景练习对话，这样不仅能加深记忆，还能提高实际应用能力。</w:t>
      </w:r>
    </w:p>
    <w:p w14:paraId="2A7DFAB5" w14:textId="77777777" w:rsidR="0067670B" w:rsidRDefault="0067670B">
      <w:pPr>
        <w:rPr>
          <w:rFonts w:hint="eastAsia"/>
        </w:rPr>
      </w:pPr>
    </w:p>
    <w:p w14:paraId="47CD696C" w14:textId="77777777" w:rsidR="0067670B" w:rsidRDefault="0067670B">
      <w:pPr>
        <w:rPr>
          <w:rFonts w:hint="eastAsia"/>
        </w:rPr>
      </w:pPr>
    </w:p>
    <w:p w14:paraId="227EF7E9" w14:textId="77777777" w:rsidR="0067670B" w:rsidRDefault="0067670B">
      <w:pPr>
        <w:rPr>
          <w:rFonts w:hint="eastAsia"/>
        </w:rPr>
      </w:pPr>
      <w:r>
        <w:rPr>
          <w:rFonts w:hint="eastAsia"/>
        </w:rPr>
        <w:t>本文是由懂得生活网（dongdeshenghuo.com）为大家创作</w:t>
      </w:r>
    </w:p>
    <w:p w14:paraId="30FB3D32" w14:textId="2E523318" w:rsidR="00F8588C" w:rsidRDefault="00F8588C"/>
    <w:sectPr w:rsidR="00F858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88C"/>
    <w:rsid w:val="00613040"/>
    <w:rsid w:val="0067670B"/>
    <w:rsid w:val="00F85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18B127-CC4A-4566-B81E-C2B6BC400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58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58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58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58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58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58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58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58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58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58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58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58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588C"/>
    <w:rPr>
      <w:rFonts w:cstheme="majorBidi"/>
      <w:color w:val="2F5496" w:themeColor="accent1" w:themeShade="BF"/>
      <w:sz w:val="28"/>
      <w:szCs w:val="28"/>
    </w:rPr>
  </w:style>
  <w:style w:type="character" w:customStyle="1" w:styleId="50">
    <w:name w:val="标题 5 字符"/>
    <w:basedOn w:val="a0"/>
    <w:link w:val="5"/>
    <w:uiPriority w:val="9"/>
    <w:semiHidden/>
    <w:rsid w:val="00F8588C"/>
    <w:rPr>
      <w:rFonts w:cstheme="majorBidi"/>
      <w:color w:val="2F5496" w:themeColor="accent1" w:themeShade="BF"/>
      <w:sz w:val="24"/>
    </w:rPr>
  </w:style>
  <w:style w:type="character" w:customStyle="1" w:styleId="60">
    <w:name w:val="标题 6 字符"/>
    <w:basedOn w:val="a0"/>
    <w:link w:val="6"/>
    <w:uiPriority w:val="9"/>
    <w:semiHidden/>
    <w:rsid w:val="00F8588C"/>
    <w:rPr>
      <w:rFonts w:cstheme="majorBidi"/>
      <w:b/>
      <w:bCs/>
      <w:color w:val="2F5496" w:themeColor="accent1" w:themeShade="BF"/>
    </w:rPr>
  </w:style>
  <w:style w:type="character" w:customStyle="1" w:styleId="70">
    <w:name w:val="标题 7 字符"/>
    <w:basedOn w:val="a0"/>
    <w:link w:val="7"/>
    <w:uiPriority w:val="9"/>
    <w:semiHidden/>
    <w:rsid w:val="00F8588C"/>
    <w:rPr>
      <w:rFonts w:cstheme="majorBidi"/>
      <w:b/>
      <w:bCs/>
      <w:color w:val="595959" w:themeColor="text1" w:themeTint="A6"/>
    </w:rPr>
  </w:style>
  <w:style w:type="character" w:customStyle="1" w:styleId="80">
    <w:name w:val="标题 8 字符"/>
    <w:basedOn w:val="a0"/>
    <w:link w:val="8"/>
    <w:uiPriority w:val="9"/>
    <w:semiHidden/>
    <w:rsid w:val="00F8588C"/>
    <w:rPr>
      <w:rFonts w:cstheme="majorBidi"/>
      <w:color w:val="595959" w:themeColor="text1" w:themeTint="A6"/>
    </w:rPr>
  </w:style>
  <w:style w:type="character" w:customStyle="1" w:styleId="90">
    <w:name w:val="标题 9 字符"/>
    <w:basedOn w:val="a0"/>
    <w:link w:val="9"/>
    <w:uiPriority w:val="9"/>
    <w:semiHidden/>
    <w:rsid w:val="00F8588C"/>
    <w:rPr>
      <w:rFonts w:eastAsiaTheme="majorEastAsia" w:cstheme="majorBidi"/>
      <w:color w:val="595959" w:themeColor="text1" w:themeTint="A6"/>
    </w:rPr>
  </w:style>
  <w:style w:type="paragraph" w:styleId="a3">
    <w:name w:val="Title"/>
    <w:basedOn w:val="a"/>
    <w:next w:val="a"/>
    <w:link w:val="a4"/>
    <w:uiPriority w:val="10"/>
    <w:qFormat/>
    <w:rsid w:val="00F858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58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58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58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588C"/>
    <w:pPr>
      <w:spacing w:before="160"/>
      <w:jc w:val="center"/>
    </w:pPr>
    <w:rPr>
      <w:i/>
      <w:iCs/>
      <w:color w:val="404040" w:themeColor="text1" w:themeTint="BF"/>
    </w:rPr>
  </w:style>
  <w:style w:type="character" w:customStyle="1" w:styleId="a8">
    <w:name w:val="引用 字符"/>
    <w:basedOn w:val="a0"/>
    <w:link w:val="a7"/>
    <w:uiPriority w:val="29"/>
    <w:rsid w:val="00F8588C"/>
    <w:rPr>
      <w:i/>
      <w:iCs/>
      <w:color w:val="404040" w:themeColor="text1" w:themeTint="BF"/>
    </w:rPr>
  </w:style>
  <w:style w:type="paragraph" w:styleId="a9">
    <w:name w:val="List Paragraph"/>
    <w:basedOn w:val="a"/>
    <w:uiPriority w:val="34"/>
    <w:qFormat/>
    <w:rsid w:val="00F8588C"/>
    <w:pPr>
      <w:ind w:left="720"/>
      <w:contextualSpacing/>
    </w:pPr>
  </w:style>
  <w:style w:type="character" w:styleId="aa">
    <w:name w:val="Intense Emphasis"/>
    <w:basedOn w:val="a0"/>
    <w:uiPriority w:val="21"/>
    <w:qFormat/>
    <w:rsid w:val="00F8588C"/>
    <w:rPr>
      <w:i/>
      <w:iCs/>
      <w:color w:val="2F5496" w:themeColor="accent1" w:themeShade="BF"/>
    </w:rPr>
  </w:style>
  <w:style w:type="paragraph" w:styleId="ab">
    <w:name w:val="Intense Quote"/>
    <w:basedOn w:val="a"/>
    <w:next w:val="a"/>
    <w:link w:val="ac"/>
    <w:uiPriority w:val="30"/>
    <w:qFormat/>
    <w:rsid w:val="00F858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588C"/>
    <w:rPr>
      <w:i/>
      <w:iCs/>
      <w:color w:val="2F5496" w:themeColor="accent1" w:themeShade="BF"/>
    </w:rPr>
  </w:style>
  <w:style w:type="character" w:styleId="ad">
    <w:name w:val="Intense Reference"/>
    <w:basedOn w:val="a0"/>
    <w:uiPriority w:val="32"/>
    <w:qFormat/>
    <w:rsid w:val="00F858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2025-06-30T12:56:00Z</dcterms:created>
  <dcterms:modified xsi:type="dcterms:W3CDTF">2025-06-30T12:56:00Z</dcterms:modified>
</cp:coreProperties>
</file>