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AF74" w14:textId="77777777" w:rsidR="00A10F8F" w:rsidRDefault="00A10F8F">
      <w:pPr>
        <w:rPr>
          <w:rFonts w:hint="eastAsia"/>
        </w:rPr>
      </w:pPr>
      <w:r>
        <w:rPr>
          <w:rFonts w:hint="eastAsia"/>
        </w:rPr>
        <w:t>觇的拼音和意思</w:t>
      </w:r>
    </w:p>
    <w:p w14:paraId="5B7C04A7" w14:textId="77777777" w:rsidR="00A10F8F" w:rsidRDefault="00A10F8F">
      <w:pPr>
        <w:rPr>
          <w:rFonts w:hint="eastAsia"/>
        </w:rPr>
      </w:pPr>
      <w:r>
        <w:rPr>
          <w:rFonts w:hint="eastAsia"/>
        </w:rPr>
        <w:t>“觇”字读作 chān，是一个较为生僻的汉字，在现代汉语中使用频率较低。它有着独特的意义和历史背景，承载着中华文化的深厚底蕴。</w:t>
      </w:r>
    </w:p>
    <w:p w14:paraId="77D760FD" w14:textId="77777777" w:rsidR="00A10F8F" w:rsidRDefault="00A10F8F">
      <w:pPr>
        <w:rPr>
          <w:rFonts w:hint="eastAsia"/>
        </w:rPr>
      </w:pPr>
    </w:p>
    <w:p w14:paraId="43FBFB14" w14:textId="77777777" w:rsidR="00A10F8F" w:rsidRDefault="00A1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6CED8" w14:textId="77777777" w:rsidR="00A10F8F" w:rsidRDefault="00A10F8F">
      <w:pPr>
        <w:rPr>
          <w:rFonts w:hint="eastAsia"/>
        </w:rPr>
      </w:pPr>
      <w:r>
        <w:rPr>
          <w:rFonts w:hint="eastAsia"/>
        </w:rPr>
        <w:t>起源与演变</w:t>
      </w:r>
    </w:p>
    <w:p w14:paraId="783A4F9C" w14:textId="77777777" w:rsidR="00A10F8F" w:rsidRDefault="00A10F8F">
      <w:pPr>
        <w:rPr>
          <w:rFonts w:hint="eastAsia"/>
        </w:rPr>
      </w:pPr>
      <w:r>
        <w:rPr>
          <w:rFonts w:hint="eastAsia"/>
        </w:rPr>
        <w:t>在古代汉语里，“觇”最早见于《说文解字》，许慎解释为“伺望也”，即窥视、观察之意。随着时代的变迁，这个字的意义逐渐扩展，不仅限于简单的观察行为，更包含了一种隐秘地了解或侦查的意思。从甲骨文到金文，再到篆书、隶书等字体的变化，“觇”的形体也在不断演化，反映了古人对于文字造型艺术的追求以及对事物认知的深化。</w:t>
      </w:r>
    </w:p>
    <w:p w14:paraId="3E4506C7" w14:textId="77777777" w:rsidR="00A10F8F" w:rsidRDefault="00A10F8F">
      <w:pPr>
        <w:rPr>
          <w:rFonts w:hint="eastAsia"/>
        </w:rPr>
      </w:pPr>
    </w:p>
    <w:p w14:paraId="234415D1" w14:textId="77777777" w:rsidR="00A10F8F" w:rsidRDefault="00A1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D7BD" w14:textId="77777777" w:rsidR="00A10F8F" w:rsidRDefault="00A10F8F">
      <w:pPr>
        <w:rPr>
          <w:rFonts w:hint="eastAsia"/>
        </w:rPr>
      </w:pPr>
      <w:r>
        <w:rPr>
          <w:rFonts w:hint="eastAsia"/>
        </w:rPr>
        <w:t>词义解析</w:t>
      </w:r>
    </w:p>
    <w:p w14:paraId="0E2CABB9" w14:textId="77777777" w:rsidR="00A10F8F" w:rsidRDefault="00A10F8F">
      <w:pPr>
        <w:rPr>
          <w:rFonts w:hint="eastAsia"/>
        </w:rPr>
      </w:pPr>
      <w:r>
        <w:rPr>
          <w:rFonts w:hint="eastAsia"/>
        </w:rPr>
        <w:t>“觇”的基本含义是指悄悄地看，暗中观察某人或某事。例如，《左传·僖公二十八年》中有：“若潜师以来，国可得也。”这里的“潜师”就是指秘密行军，而“觇”则强调了行动过程中的隐蔽性和谨慎性。“觇”还引申出探测、试探等意，如在军事上用来形容侦察敌情；在人际交往中，则可以表示试探对方的态度或意图。</w:t>
      </w:r>
    </w:p>
    <w:p w14:paraId="27C83A6A" w14:textId="77777777" w:rsidR="00A10F8F" w:rsidRDefault="00A10F8F">
      <w:pPr>
        <w:rPr>
          <w:rFonts w:hint="eastAsia"/>
        </w:rPr>
      </w:pPr>
    </w:p>
    <w:p w14:paraId="0A1E84AD" w14:textId="77777777" w:rsidR="00A10F8F" w:rsidRDefault="00A1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91EB7" w14:textId="77777777" w:rsidR="00A10F8F" w:rsidRDefault="00A10F8F">
      <w:pPr>
        <w:rPr>
          <w:rFonts w:hint="eastAsia"/>
        </w:rPr>
      </w:pPr>
      <w:r>
        <w:rPr>
          <w:rFonts w:hint="eastAsia"/>
        </w:rPr>
        <w:t>成语与典故</w:t>
      </w:r>
    </w:p>
    <w:p w14:paraId="3CFD10D4" w14:textId="77777777" w:rsidR="00A10F8F" w:rsidRDefault="00A10F8F">
      <w:pPr>
        <w:rPr>
          <w:rFonts w:hint="eastAsia"/>
        </w:rPr>
      </w:pPr>
      <w:r>
        <w:rPr>
          <w:rFonts w:hint="eastAsia"/>
        </w:rPr>
        <w:t>在中国古典文学作品中，“觇”常常出现在描述策略智慧的情节之中。比如成语“觇颜观色”，指的是通过观察他人的脸色变化来揣摩其内心想法，体现了古代人们对人际关系敏锐洞察力的一种概括。还有“觇知天命”，出自《易经》，表达了圣人能够预知天地规律的道理，赋予了“觇”更加神秘而深邃的文化内涵。</w:t>
      </w:r>
    </w:p>
    <w:p w14:paraId="42F3A6BD" w14:textId="77777777" w:rsidR="00A10F8F" w:rsidRDefault="00A10F8F">
      <w:pPr>
        <w:rPr>
          <w:rFonts w:hint="eastAsia"/>
        </w:rPr>
      </w:pPr>
    </w:p>
    <w:p w14:paraId="60534ADF" w14:textId="77777777" w:rsidR="00A10F8F" w:rsidRDefault="00A1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C95F" w14:textId="77777777" w:rsidR="00A10F8F" w:rsidRDefault="00A10F8F">
      <w:pPr>
        <w:rPr>
          <w:rFonts w:hint="eastAsia"/>
        </w:rPr>
      </w:pPr>
      <w:r>
        <w:rPr>
          <w:rFonts w:hint="eastAsia"/>
        </w:rPr>
        <w:t>现代应用</w:t>
      </w:r>
    </w:p>
    <w:p w14:paraId="388A523F" w14:textId="77777777" w:rsidR="00A10F8F" w:rsidRDefault="00A10F8F">
      <w:pPr>
        <w:rPr>
          <w:rFonts w:hint="eastAsia"/>
        </w:rPr>
      </w:pPr>
      <w:r>
        <w:rPr>
          <w:rFonts w:hint="eastAsia"/>
        </w:rPr>
        <w:t>尽管“觇”字并不常见于日常口语交流，但在一些专业领域或者特定语境下仍然有所体现。特别是在古籍整理、历史文化研究等领域，“觇”的准确理解和运用对于深入解读文献资料至关重要。在当代汉语写作中，偶尔也会用到此字来增添文章的文采和厚重感，使得表达更加丰富多样。</w:t>
      </w:r>
    </w:p>
    <w:p w14:paraId="70F205CB" w14:textId="77777777" w:rsidR="00A10F8F" w:rsidRDefault="00A10F8F">
      <w:pPr>
        <w:rPr>
          <w:rFonts w:hint="eastAsia"/>
        </w:rPr>
      </w:pPr>
    </w:p>
    <w:p w14:paraId="010ED95C" w14:textId="77777777" w:rsidR="00A10F8F" w:rsidRDefault="00A10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B312" w14:textId="77777777" w:rsidR="00A10F8F" w:rsidRDefault="00A10F8F">
      <w:pPr>
        <w:rPr>
          <w:rFonts w:hint="eastAsia"/>
        </w:rPr>
      </w:pPr>
      <w:r>
        <w:rPr>
          <w:rFonts w:hint="eastAsia"/>
        </w:rPr>
        <w:t>最后的总结</w:t>
      </w:r>
    </w:p>
    <w:p w14:paraId="422C9871" w14:textId="77777777" w:rsidR="00A10F8F" w:rsidRDefault="00A10F8F">
      <w:pPr>
        <w:rPr>
          <w:rFonts w:hint="eastAsia"/>
        </w:rPr>
      </w:pPr>
      <w:r>
        <w:rPr>
          <w:rFonts w:hint="eastAsia"/>
        </w:rPr>
        <w:t>“觇”不仅仅是一个简单的汉字，它背后蕴含着丰富的文化信息和社会价值。通过对“觇”字的研究，我们可以更好地理解古代中国的语言习惯和社会风貌，也能感受到传统文化的独特魅力。希望更多的人能够关注并传承这样的优秀文化遗产，让古老的智慧在新时代焕发出新的光芒。</w:t>
      </w:r>
    </w:p>
    <w:p w14:paraId="2711DD5A" w14:textId="77777777" w:rsidR="00A10F8F" w:rsidRDefault="00A10F8F">
      <w:pPr>
        <w:rPr>
          <w:rFonts w:hint="eastAsia"/>
        </w:rPr>
      </w:pPr>
    </w:p>
    <w:p w14:paraId="1878CC8E" w14:textId="77777777" w:rsidR="00A10F8F" w:rsidRDefault="00A10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1BAF" w14:textId="736583A8" w:rsidR="00BF0850" w:rsidRDefault="00BF0850"/>
    <w:sectPr w:rsidR="00BF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50"/>
    <w:rsid w:val="00613040"/>
    <w:rsid w:val="00A10F8F"/>
    <w:rsid w:val="00B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9D15-A451-4DF8-9193-11BCACFB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