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D97C" w14:textId="77777777" w:rsidR="0051208E" w:rsidRDefault="0051208E">
      <w:pPr>
        <w:rPr>
          <w:rFonts w:hint="eastAsia"/>
        </w:rPr>
      </w:pPr>
      <w:r>
        <w:rPr>
          <w:rFonts w:hint="eastAsia"/>
        </w:rPr>
        <w:t>规模的拼音怎么写</w:t>
      </w:r>
    </w:p>
    <w:p w14:paraId="1ED8E47E" w14:textId="77777777" w:rsidR="0051208E" w:rsidRDefault="0051208E">
      <w:pPr>
        <w:rPr>
          <w:rFonts w:hint="eastAsia"/>
        </w:rPr>
      </w:pPr>
      <w:r>
        <w:rPr>
          <w:rFonts w:hint="eastAsia"/>
        </w:rPr>
        <w:t>在汉语拼音系统中，“规模”的拼音写作“guī mó”。这两个字是现代汉语中的常用词汇，用来描述事物的数量、程度或者范围。拼音作为学习和使用中文的一个重要工具，它不仅帮助人们正确发音，还为外国人学习汉语以及儿童学习汉字提供了极大的便利。</w:t>
      </w:r>
    </w:p>
    <w:p w14:paraId="1D8E286B" w14:textId="77777777" w:rsidR="0051208E" w:rsidRDefault="0051208E">
      <w:pPr>
        <w:rPr>
          <w:rFonts w:hint="eastAsia"/>
        </w:rPr>
      </w:pPr>
    </w:p>
    <w:p w14:paraId="3D663BA8" w14:textId="77777777" w:rsidR="0051208E" w:rsidRDefault="0051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E0C6D" w14:textId="77777777" w:rsidR="0051208E" w:rsidRDefault="0051208E">
      <w:pPr>
        <w:rPr>
          <w:rFonts w:hint="eastAsia"/>
        </w:rPr>
      </w:pPr>
      <w:r>
        <w:rPr>
          <w:rFonts w:hint="eastAsia"/>
        </w:rPr>
        <w:t>拼音与汉字</w:t>
      </w:r>
    </w:p>
    <w:p w14:paraId="5BDC5AB1" w14:textId="77777777" w:rsidR="0051208E" w:rsidRDefault="0051208E">
      <w:pPr>
        <w:rPr>
          <w:rFonts w:hint="eastAsia"/>
        </w:rPr>
      </w:pPr>
      <w:r>
        <w:rPr>
          <w:rFonts w:hint="eastAsia"/>
        </w:rPr>
        <w:t>拼音是根据汉字的读音制定的一套拉丁字母表示法。每个汉字都有其对应的拼音形式，而“规模”作为一个词语，由两个汉字组成，分别对应了“guī”和“mó”两个拼音。对于想要掌握这组词汇的人来说，了解并记忆这两个拼音是非常必要的。拼音还包括声调符号，用以区分不同的声调，这对准确表达汉字的读音至关重要。</w:t>
      </w:r>
    </w:p>
    <w:p w14:paraId="4454296A" w14:textId="77777777" w:rsidR="0051208E" w:rsidRDefault="0051208E">
      <w:pPr>
        <w:rPr>
          <w:rFonts w:hint="eastAsia"/>
        </w:rPr>
      </w:pPr>
    </w:p>
    <w:p w14:paraId="18DCB8B8" w14:textId="77777777" w:rsidR="0051208E" w:rsidRDefault="0051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68D79" w14:textId="77777777" w:rsidR="0051208E" w:rsidRDefault="0051208E">
      <w:pPr>
        <w:rPr>
          <w:rFonts w:hint="eastAsia"/>
        </w:rPr>
      </w:pPr>
      <w:r>
        <w:rPr>
          <w:rFonts w:hint="eastAsia"/>
        </w:rPr>
        <w:t>声调的重要性</w:t>
      </w:r>
    </w:p>
    <w:p w14:paraId="6A8CD4B6" w14:textId="77777777" w:rsidR="0051208E" w:rsidRDefault="0051208E">
      <w:pPr>
        <w:rPr>
          <w:rFonts w:hint="eastAsia"/>
        </w:rPr>
      </w:pPr>
      <w:r>
        <w:rPr>
          <w:rFonts w:hint="eastAsia"/>
        </w:rPr>
        <w:t>汉语是一种声调语言，这意味着同样的音节由于声调的不同可以表示完全不同的意思。“规”（guī）和“模”（mó）都带有阴平声调，即第一声，在书写时会在相应的元音上标记一条水平线。正确的声调能够确保交流的准确性，避免误解。因此，当我们在书写或教授“规模”的拼音时，不能忽略声调的作用。</w:t>
      </w:r>
    </w:p>
    <w:p w14:paraId="3EA84F4F" w14:textId="77777777" w:rsidR="0051208E" w:rsidRDefault="0051208E">
      <w:pPr>
        <w:rPr>
          <w:rFonts w:hint="eastAsia"/>
        </w:rPr>
      </w:pPr>
    </w:p>
    <w:p w14:paraId="019E8339" w14:textId="77777777" w:rsidR="0051208E" w:rsidRDefault="0051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5E9D5" w14:textId="77777777" w:rsidR="0051208E" w:rsidRDefault="0051208E">
      <w:pPr>
        <w:rPr>
          <w:rFonts w:hint="eastAsia"/>
        </w:rPr>
      </w:pPr>
      <w:r>
        <w:rPr>
          <w:rFonts w:hint="eastAsia"/>
        </w:rPr>
        <w:t>拼音的应用场景</w:t>
      </w:r>
    </w:p>
    <w:p w14:paraId="64DB1B2A" w14:textId="77777777" w:rsidR="0051208E" w:rsidRDefault="0051208E">
      <w:pPr>
        <w:rPr>
          <w:rFonts w:hint="eastAsia"/>
        </w:rPr>
      </w:pPr>
      <w:r>
        <w:rPr>
          <w:rFonts w:hint="eastAsia"/>
        </w:rPr>
        <w:t>拼音在教育领域有着广泛的应用，尤其在小学阶段，孩子们通过拼音来辅助识字和学习普通话。拼音也是输入法的基础，使得人们可以通过键盘快速地输入汉字。对于国际友人而言，拼音是打开中文世界大门的一把钥匙，许多汉语学习者首先从拼音学起，进而逐步深入到汉字的学习中去。</w:t>
      </w:r>
    </w:p>
    <w:p w14:paraId="62E15914" w14:textId="77777777" w:rsidR="0051208E" w:rsidRDefault="0051208E">
      <w:pPr>
        <w:rPr>
          <w:rFonts w:hint="eastAsia"/>
        </w:rPr>
      </w:pPr>
    </w:p>
    <w:p w14:paraId="32AC937B" w14:textId="77777777" w:rsidR="0051208E" w:rsidRDefault="0051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8F9DE" w14:textId="77777777" w:rsidR="0051208E" w:rsidRDefault="0051208E">
      <w:pPr>
        <w:rPr>
          <w:rFonts w:hint="eastAsia"/>
        </w:rPr>
      </w:pPr>
      <w:r>
        <w:rPr>
          <w:rFonts w:hint="eastAsia"/>
        </w:rPr>
        <w:t>最后的总结</w:t>
      </w:r>
    </w:p>
    <w:p w14:paraId="7DBC187A" w14:textId="77777777" w:rsidR="0051208E" w:rsidRDefault="0051208E">
      <w:pPr>
        <w:rPr>
          <w:rFonts w:hint="eastAsia"/>
        </w:rPr>
      </w:pPr>
      <w:r>
        <w:rPr>
          <w:rFonts w:hint="eastAsia"/>
        </w:rPr>
        <w:t>“规模”的拼音是“guī mó”，包含了对这两个汉字发音的精确记录。学习和理解拼音不仅是掌握汉字发音的重要步骤，也是深入理解和使用中文的关键。无论是对于母语使用者还是外语学习者，拼音都是不可或缺的语言学习工具。通过不断练习和应用，我们可以更好地利用拼音提高我们的中文能力。</w:t>
      </w:r>
    </w:p>
    <w:p w14:paraId="19A03A54" w14:textId="77777777" w:rsidR="0051208E" w:rsidRDefault="0051208E">
      <w:pPr>
        <w:rPr>
          <w:rFonts w:hint="eastAsia"/>
        </w:rPr>
      </w:pPr>
    </w:p>
    <w:p w14:paraId="63D51113" w14:textId="77777777" w:rsidR="0051208E" w:rsidRDefault="00512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E4C4B" w14:textId="32EA5BEB" w:rsidR="000C7825" w:rsidRDefault="000C7825"/>
    <w:sectPr w:rsidR="000C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25"/>
    <w:rsid w:val="000C7825"/>
    <w:rsid w:val="0051208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24558-F10E-49E4-BFB2-87E20366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