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9A30" w14:textId="77777777" w:rsidR="00786B2E" w:rsidRDefault="00786B2E">
      <w:pPr>
        <w:rPr>
          <w:rFonts w:hint="eastAsia"/>
        </w:rPr>
      </w:pPr>
      <w:r>
        <w:rPr>
          <w:rFonts w:hint="eastAsia"/>
        </w:rPr>
        <w:t>规模的拼音和意思</w:t>
      </w:r>
    </w:p>
    <w:p w14:paraId="5872C0DD" w14:textId="77777777" w:rsidR="00786B2E" w:rsidRDefault="00786B2E">
      <w:pPr>
        <w:rPr>
          <w:rFonts w:hint="eastAsia"/>
        </w:rPr>
      </w:pPr>
      <w:r>
        <w:rPr>
          <w:rFonts w:hint="eastAsia"/>
        </w:rPr>
        <w:t>在汉语中，“规模”一词的拼音是 guī mó。这个词汇用来描述事物的大小、范围或程度，尤其是在谈论组织、活动、建筑等时，它反映了这些对象所占据的空间、涉及的人数或者影响的广泛性。</w:t>
      </w:r>
    </w:p>
    <w:p w14:paraId="3AA9500D" w14:textId="77777777" w:rsidR="00786B2E" w:rsidRDefault="00786B2E">
      <w:pPr>
        <w:rPr>
          <w:rFonts w:hint="eastAsia"/>
        </w:rPr>
      </w:pPr>
    </w:p>
    <w:p w14:paraId="61150E9F" w14:textId="77777777" w:rsidR="00786B2E" w:rsidRDefault="00786B2E">
      <w:pPr>
        <w:rPr>
          <w:rFonts w:hint="eastAsia"/>
        </w:rPr>
      </w:pPr>
      <w:r>
        <w:rPr>
          <w:rFonts w:hint="eastAsia"/>
        </w:rPr>
        <w:t xml:space="preserve"> </w:t>
      </w:r>
    </w:p>
    <w:p w14:paraId="21222FB0" w14:textId="77777777" w:rsidR="00786B2E" w:rsidRDefault="00786B2E">
      <w:pPr>
        <w:rPr>
          <w:rFonts w:hint="eastAsia"/>
        </w:rPr>
      </w:pPr>
      <w:r>
        <w:rPr>
          <w:rFonts w:hint="eastAsia"/>
        </w:rPr>
        <w:t>“规模”的语源与历史</w:t>
      </w:r>
    </w:p>
    <w:p w14:paraId="4985EA1B" w14:textId="77777777" w:rsidR="00786B2E" w:rsidRDefault="00786B2E">
      <w:pPr>
        <w:rPr>
          <w:rFonts w:hint="eastAsia"/>
        </w:rPr>
      </w:pPr>
      <w:r>
        <w:rPr>
          <w:rFonts w:hint="eastAsia"/>
        </w:rPr>
        <w:t>“规模”这个词源于古代汉语，其中“规”指的是圆规，一种用于画圆的工具，而“模”则指模型或模板。“规”象征着规则和标准，而“模”则体现了依据这些规则形成的形状或样式。随着时间的发展，这两个字组合在一起，逐渐演变成了今天的含义，即指某事物的尺寸、大小或程度，以及由此决定的其影响力或重要性。</w:t>
      </w:r>
    </w:p>
    <w:p w14:paraId="1FE00078" w14:textId="77777777" w:rsidR="00786B2E" w:rsidRDefault="00786B2E">
      <w:pPr>
        <w:rPr>
          <w:rFonts w:hint="eastAsia"/>
        </w:rPr>
      </w:pPr>
    </w:p>
    <w:p w14:paraId="6F2AFC5D" w14:textId="77777777" w:rsidR="00786B2E" w:rsidRDefault="00786B2E">
      <w:pPr>
        <w:rPr>
          <w:rFonts w:hint="eastAsia"/>
        </w:rPr>
      </w:pPr>
      <w:r>
        <w:rPr>
          <w:rFonts w:hint="eastAsia"/>
        </w:rPr>
        <w:t xml:space="preserve"> </w:t>
      </w:r>
    </w:p>
    <w:p w14:paraId="7CE82327" w14:textId="77777777" w:rsidR="00786B2E" w:rsidRDefault="00786B2E">
      <w:pPr>
        <w:rPr>
          <w:rFonts w:hint="eastAsia"/>
        </w:rPr>
      </w:pPr>
      <w:r>
        <w:rPr>
          <w:rFonts w:hint="eastAsia"/>
        </w:rPr>
        <w:t>规模在不同场景中的应用</w:t>
      </w:r>
    </w:p>
    <w:p w14:paraId="4DC4E531" w14:textId="77777777" w:rsidR="00786B2E" w:rsidRDefault="00786B2E">
      <w:pPr>
        <w:rPr>
          <w:rFonts w:hint="eastAsia"/>
        </w:rPr>
      </w:pPr>
      <w:r>
        <w:rPr>
          <w:rFonts w:hint="eastAsia"/>
        </w:rPr>
        <w:t>在现代社会，“规模”一词的应用非常广泛，几乎涵盖了所有可以量化的领域。例如，在商业世界里，企业规模可以通过员工数量、年营业额、市场占有率等多个指标来衡量；而在建筑工程方面，建筑物的规模可能是指建筑面积、楼层高度或是容纳人数。教育机构、文化活动、体育赛事等也都有各自衡量规模的标准。对于政府而言，政策制定和公共服务提供往往需要考虑人口规模和社会需求的程度。</w:t>
      </w:r>
    </w:p>
    <w:p w14:paraId="3A416A0B" w14:textId="77777777" w:rsidR="00786B2E" w:rsidRDefault="00786B2E">
      <w:pPr>
        <w:rPr>
          <w:rFonts w:hint="eastAsia"/>
        </w:rPr>
      </w:pPr>
    </w:p>
    <w:p w14:paraId="314BAA0F" w14:textId="77777777" w:rsidR="00786B2E" w:rsidRDefault="00786B2E">
      <w:pPr>
        <w:rPr>
          <w:rFonts w:hint="eastAsia"/>
        </w:rPr>
      </w:pPr>
      <w:r>
        <w:rPr>
          <w:rFonts w:hint="eastAsia"/>
        </w:rPr>
        <w:t xml:space="preserve"> </w:t>
      </w:r>
    </w:p>
    <w:p w14:paraId="11C7937E" w14:textId="77777777" w:rsidR="00786B2E" w:rsidRDefault="00786B2E">
      <w:pPr>
        <w:rPr>
          <w:rFonts w:hint="eastAsia"/>
        </w:rPr>
      </w:pPr>
      <w:r>
        <w:rPr>
          <w:rFonts w:hint="eastAsia"/>
        </w:rPr>
        <w:t>规模对经济和社会的影响</w:t>
      </w:r>
    </w:p>
    <w:p w14:paraId="31436469" w14:textId="77777777" w:rsidR="00786B2E" w:rsidRDefault="00786B2E">
      <w:pPr>
        <w:rPr>
          <w:rFonts w:hint="eastAsia"/>
        </w:rPr>
      </w:pPr>
      <w:r>
        <w:rPr>
          <w:rFonts w:hint="eastAsia"/>
        </w:rPr>
        <w:t>规模效应是一个经济学概念，它表明当生产或运营达到一定规模后，单位成本会降低，从而提高效率和竞争力。大型企业在采购原材料、利用先进技术、分摊固定成本等方面通常具有优势。然而，规模过大也可能带来管理复杂性增加、灵活性下降等问题。从社会角度来看，城市规模决定了基础设施建设的需求，如交通网络、公共设施等，同时也影响着居民的生活质量和就业机会。适度的规模有助于资源的有效配置和社会和谐发展。</w:t>
      </w:r>
    </w:p>
    <w:p w14:paraId="3B73711C" w14:textId="77777777" w:rsidR="00786B2E" w:rsidRDefault="00786B2E">
      <w:pPr>
        <w:rPr>
          <w:rFonts w:hint="eastAsia"/>
        </w:rPr>
      </w:pPr>
    </w:p>
    <w:p w14:paraId="2F1A4519" w14:textId="77777777" w:rsidR="00786B2E" w:rsidRDefault="00786B2E">
      <w:pPr>
        <w:rPr>
          <w:rFonts w:hint="eastAsia"/>
        </w:rPr>
      </w:pPr>
      <w:r>
        <w:rPr>
          <w:rFonts w:hint="eastAsia"/>
        </w:rPr>
        <w:t xml:space="preserve"> </w:t>
      </w:r>
    </w:p>
    <w:p w14:paraId="4075AA22" w14:textId="77777777" w:rsidR="00786B2E" w:rsidRDefault="00786B2E">
      <w:pPr>
        <w:rPr>
          <w:rFonts w:hint="eastAsia"/>
        </w:rPr>
      </w:pPr>
      <w:r>
        <w:rPr>
          <w:rFonts w:hint="eastAsia"/>
        </w:rPr>
        <w:t>如何评估规模的重要性</w:t>
      </w:r>
    </w:p>
    <w:p w14:paraId="0C58A662" w14:textId="77777777" w:rsidR="00786B2E" w:rsidRDefault="00786B2E">
      <w:pPr>
        <w:rPr>
          <w:rFonts w:hint="eastAsia"/>
        </w:rPr>
      </w:pPr>
      <w:r>
        <w:rPr>
          <w:rFonts w:hint="eastAsia"/>
        </w:rPr>
        <w:t>评估规模的重要性需要综合考虑多个因素，包括但不限于经济效益、环境影响、社会效益等。以企业发展为例，合理的规模扩张可以帮助公司获取更大的市场份额，增强品牌影响力，但必须权衡好增长速度与内部管理能力之间的关系，避免因盲目扩大而导致的风险。同样地，对于城市发展来说，规划合理的规模不仅能促进经济增长，还能保护自然环境，提升市民幸福感。无论是个人决策还是集体行动，理解并正确评估规模的意义都是至关重要的。</w:t>
      </w:r>
    </w:p>
    <w:p w14:paraId="02252638" w14:textId="77777777" w:rsidR="00786B2E" w:rsidRDefault="00786B2E">
      <w:pPr>
        <w:rPr>
          <w:rFonts w:hint="eastAsia"/>
        </w:rPr>
      </w:pPr>
    </w:p>
    <w:p w14:paraId="08AF4405" w14:textId="77777777" w:rsidR="00786B2E" w:rsidRDefault="00786B2E">
      <w:pPr>
        <w:rPr>
          <w:rFonts w:hint="eastAsia"/>
        </w:rPr>
      </w:pPr>
      <w:r>
        <w:rPr>
          <w:rFonts w:hint="eastAsia"/>
        </w:rPr>
        <w:t xml:space="preserve"> </w:t>
      </w:r>
    </w:p>
    <w:p w14:paraId="617B52CE" w14:textId="77777777" w:rsidR="00786B2E" w:rsidRDefault="00786B2E">
      <w:pPr>
        <w:rPr>
          <w:rFonts w:hint="eastAsia"/>
        </w:rPr>
      </w:pPr>
      <w:r>
        <w:rPr>
          <w:rFonts w:hint="eastAsia"/>
        </w:rPr>
        <w:t>未来趋势：规模与可持续发展的结合</w:t>
      </w:r>
    </w:p>
    <w:p w14:paraId="1B52D53A" w14:textId="77777777" w:rsidR="00786B2E" w:rsidRDefault="00786B2E">
      <w:pPr>
        <w:rPr>
          <w:rFonts w:hint="eastAsia"/>
        </w:rPr>
      </w:pPr>
      <w:r>
        <w:rPr>
          <w:rFonts w:hint="eastAsia"/>
        </w:rPr>
        <w:t>随着全球对环境保护和可持续发展的重视日益加深，未来的规模观念将更加注重质量而非单纯的量的增长。这意味着各行各业都将寻求在保证一定规模的实现资源节约型和环境友好型的发展模式。比如，制造业可能会转向智能制造，通过优化流程和技术革新减少浪费；农业领域则可能推广精准农业，确保产量稳定的同时保护土壤和水资源。未来的规模不仅代表着数量上的扩展，更意味着质的飞跃，以及对社会、经济和生态系统的全面考量。</w:t>
      </w:r>
    </w:p>
    <w:p w14:paraId="25991711" w14:textId="77777777" w:rsidR="00786B2E" w:rsidRDefault="00786B2E">
      <w:pPr>
        <w:rPr>
          <w:rFonts w:hint="eastAsia"/>
        </w:rPr>
      </w:pPr>
    </w:p>
    <w:p w14:paraId="6AC42178" w14:textId="77777777" w:rsidR="00786B2E" w:rsidRDefault="00786B2E">
      <w:pPr>
        <w:rPr>
          <w:rFonts w:hint="eastAsia"/>
        </w:rPr>
      </w:pPr>
      <w:r>
        <w:rPr>
          <w:rFonts w:hint="eastAsia"/>
        </w:rPr>
        <w:t>本文是由懂得生活网（dongdeshenghuo.com）为大家创作</w:t>
      </w:r>
    </w:p>
    <w:p w14:paraId="5AAB8E23" w14:textId="7D16B253" w:rsidR="004D3616" w:rsidRDefault="004D3616"/>
    <w:sectPr w:rsidR="004D3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16"/>
    <w:rsid w:val="004D3616"/>
    <w:rsid w:val="00613040"/>
    <w:rsid w:val="0078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1455C7-EE6E-46A6-AB11-C6B03635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616"/>
    <w:rPr>
      <w:rFonts w:cstheme="majorBidi"/>
      <w:color w:val="2F5496" w:themeColor="accent1" w:themeShade="BF"/>
      <w:sz w:val="28"/>
      <w:szCs w:val="28"/>
    </w:rPr>
  </w:style>
  <w:style w:type="character" w:customStyle="1" w:styleId="50">
    <w:name w:val="标题 5 字符"/>
    <w:basedOn w:val="a0"/>
    <w:link w:val="5"/>
    <w:uiPriority w:val="9"/>
    <w:semiHidden/>
    <w:rsid w:val="004D3616"/>
    <w:rPr>
      <w:rFonts w:cstheme="majorBidi"/>
      <w:color w:val="2F5496" w:themeColor="accent1" w:themeShade="BF"/>
      <w:sz w:val="24"/>
    </w:rPr>
  </w:style>
  <w:style w:type="character" w:customStyle="1" w:styleId="60">
    <w:name w:val="标题 6 字符"/>
    <w:basedOn w:val="a0"/>
    <w:link w:val="6"/>
    <w:uiPriority w:val="9"/>
    <w:semiHidden/>
    <w:rsid w:val="004D3616"/>
    <w:rPr>
      <w:rFonts w:cstheme="majorBidi"/>
      <w:b/>
      <w:bCs/>
      <w:color w:val="2F5496" w:themeColor="accent1" w:themeShade="BF"/>
    </w:rPr>
  </w:style>
  <w:style w:type="character" w:customStyle="1" w:styleId="70">
    <w:name w:val="标题 7 字符"/>
    <w:basedOn w:val="a0"/>
    <w:link w:val="7"/>
    <w:uiPriority w:val="9"/>
    <w:semiHidden/>
    <w:rsid w:val="004D3616"/>
    <w:rPr>
      <w:rFonts w:cstheme="majorBidi"/>
      <w:b/>
      <w:bCs/>
      <w:color w:val="595959" w:themeColor="text1" w:themeTint="A6"/>
    </w:rPr>
  </w:style>
  <w:style w:type="character" w:customStyle="1" w:styleId="80">
    <w:name w:val="标题 8 字符"/>
    <w:basedOn w:val="a0"/>
    <w:link w:val="8"/>
    <w:uiPriority w:val="9"/>
    <w:semiHidden/>
    <w:rsid w:val="004D3616"/>
    <w:rPr>
      <w:rFonts w:cstheme="majorBidi"/>
      <w:color w:val="595959" w:themeColor="text1" w:themeTint="A6"/>
    </w:rPr>
  </w:style>
  <w:style w:type="character" w:customStyle="1" w:styleId="90">
    <w:name w:val="标题 9 字符"/>
    <w:basedOn w:val="a0"/>
    <w:link w:val="9"/>
    <w:uiPriority w:val="9"/>
    <w:semiHidden/>
    <w:rsid w:val="004D3616"/>
    <w:rPr>
      <w:rFonts w:eastAsiaTheme="majorEastAsia" w:cstheme="majorBidi"/>
      <w:color w:val="595959" w:themeColor="text1" w:themeTint="A6"/>
    </w:rPr>
  </w:style>
  <w:style w:type="paragraph" w:styleId="a3">
    <w:name w:val="Title"/>
    <w:basedOn w:val="a"/>
    <w:next w:val="a"/>
    <w:link w:val="a4"/>
    <w:uiPriority w:val="10"/>
    <w:qFormat/>
    <w:rsid w:val="004D3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616"/>
    <w:pPr>
      <w:spacing w:before="160"/>
      <w:jc w:val="center"/>
    </w:pPr>
    <w:rPr>
      <w:i/>
      <w:iCs/>
      <w:color w:val="404040" w:themeColor="text1" w:themeTint="BF"/>
    </w:rPr>
  </w:style>
  <w:style w:type="character" w:customStyle="1" w:styleId="a8">
    <w:name w:val="引用 字符"/>
    <w:basedOn w:val="a0"/>
    <w:link w:val="a7"/>
    <w:uiPriority w:val="29"/>
    <w:rsid w:val="004D3616"/>
    <w:rPr>
      <w:i/>
      <w:iCs/>
      <w:color w:val="404040" w:themeColor="text1" w:themeTint="BF"/>
    </w:rPr>
  </w:style>
  <w:style w:type="paragraph" w:styleId="a9">
    <w:name w:val="List Paragraph"/>
    <w:basedOn w:val="a"/>
    <w:uiPriority w:val="34"/>
    <w:qFormat/>
    <w:rsid w:val="004D3616"/>
    <w:pPr>
      <w:ind w:left="720"/>
      <w:contextualSpacing/>
    </w:pPr>
  </w:style>
  <w:style w:type="character" w:styleId="aa">
    <w:name w:val="Intense Emphasis"/>
    <w:basedOn w:val="a0"/>
    <w:uiPriority w:val="21"/>
    <w:qFormat/>
    <w:rsid w:val="004D3616"/>
    <w:rPr>
      <w:i/>
      <w:iCs/>
      <w:color w:val="2F5496" w:themeColor="accent1" w:themeShade="BF"/>
    </w:rPr>
  </w:style>
  <w:style w:type="paragraph" w:styleId="ab">
    <w:name w:val="Intense Quote"/>
    <w:basedOn w:val="a"/>
    <w:next w:val="a"/>
    <w:link w:val="ac"/>
    <w:uiPriority w:val="30"/>
    <w:qFormat/>
    <w:rsid w:val="004D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616"/>
    <w:rPr>
      <w:i/>
      <w:iCs/>
      <w:color w:val="2F5496" w:themeColor="accent1" w:themeShade="BF"/>
    </w:rPr>
  </w:style>
  <w:style w:type="character" w:styleId="ad">
    <w:name w:val="Intense Reference"/>
    <w:basedOn w:val="a0"/>
    <w:uiPriority w:val="32"/>
    <w:qFormat/>
    <w:rsid w:val="004D3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