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C112" w14:textId="77777777" w:rsidR="005B37FE" w:rsidRDefault="005B37FE">
      <w:pPr>
        <w:rPr>
          <w:rFonts w:hint="eastAsia"/>
        </w:rPr>
      </w:pPr>
    </w:p>
    <w:p w14:paraId="1E9B7B75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蛾子的拼音：é zi</w:t>
      </w:r>
    </w:p>
    <w:p w14:paraId="0DD1974F" w14:textId="77777777" w:rsidR="005B37FE" w:rsidRDefault="005B37FE">
      <w:pPr>
        <w:rPr>
          <w:rFonts w:hint="eastAsia"/>
        </w:rPr>
      </w:pPr>
    </w:p>
    <w:p w14:paraId="579554BC" w14:textId="77777777" w:rsidR="005B37FE" w:rsidRDefault="005B37FE">
      <w:pPr>
        <w:rPr>
          <w:rFonts w:hint="eastAsia"/>
        </w:rPr>
      </w:pPr>
    </w:p>
    <w:p w14:paraId="3DE120BE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在汉语中，蛾子被赋予了简单的音节——“é zi”。这两个字眼简洁而富有韵味，承载着丰富的自然信息和文化内涵。蛾子作为昆虫界的一大类群，它们与蝴蝶同属鳞翅目，在夜幕降临后开始活跃起来，成为夜晚花园中的常客。</w:t>
      </w:r>
    </w:p>
    <w:p w14:paraId="453D7FC7" w14:textId="77777777" w:rsidR="005B37FE" w:rsidRDefault="005B37FE">
      <w:pPr>
        <w:rPr>
          <w:rFonts w:hint="eastAsia"/>
        </w:rPr>
      </w:pPr>
    </w:p>
    <w:p w14:paraId="53209441" w14:textId="77777777" w:rsidR="005B37FE" w:rsidRDefault="005B37FE">
      <w:pPr>
        <w:rPr>
          <w:rFonts w:hint="eastAsia"/>
        </w:rPr>
      </w:pPr>
    </w:p>
    <w:p w14:paraId="0DC59E16" w14:textId="77777777" w:rsidR="005B37FE" w:rsidRDefault="005B37FE">
      <w:pPr>
        <w:rPr>
          <w:rFonts w:hint="eastAsia"/>
        </w:rPr>
      </w:pPr>
    </w:p>
    <w:p w14:paraId="6A5A9E73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蛾子的多样性</w:t>
      </w:r>
    </w:p>
    <w:p w14:paraId="393808D3" w14:textId="77777777" w:rsidR="005B37FE" w:rsidRDefault="005B37FE">
      <w:pPr>
        <w:rPr>
          <w:rFonts w:hint="eastAsia"/>
        </w:rPr>
      </w:pPr>
    </w:p>
    <w:p w14:paraId="57485015" w14:textId="77777777" w:rsidR="005B37FE" w:rsidRDefault="005B37FE">
      <w:pPr>
        <w:rPr>
          <w:rFonts w:hint="eastAsia"/>
        </w:rPr>
      </w:pPr>
    </w:p>
    <w:p w14:paraId="0DF2A72A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世界上的蛾种类繁多，据估计超过16万种，这使得它们成为地球上最多样化的生物群体之一。从微小的麦蛾到翅膀如手掌般大的天蚕蛾，每一种蛾都拥有独特的形态、习性和生存策略。在中国，人们可以观察到诸如枯叶蛾、柞蚕蛾等本土物种，它们不仅丰富了生态系统的多样性，也为研究生物进化提供了宝贵的资料。</w:t>
      </w:r>
    </w:p>
    <w:p w14:paraId="72B6386F" w14:textId="77777777" w:rsidR="005B37FE" w:rsidRDefault="005B37FE">
      <w:pPr>
        <w:rPr>
          <w:rFonts w:hint="eastAsia"/>
        </w:rPr>
      </w:pPr>
    </w:p>
    <w:p w14:paraId="3A526AB0" w14:textId="77777777" w:rsidR="005B37FE" w:rsidRDefault="005B37FE">
      <w:pPr>
        <w:rPr>
          <w:rFonts w:hint="eastAsia"/>
        </w:rPr>
      </w:pPr>
    </w:p>
    <w:p w14:paraId="04252F7A" w14:textId="77777777" w:rsidR="005B37FE" w:rsidRDefault="005B37FE">
      <w:pPr>
        <w:rPr>
          <w:rFonts w:hint="eastAsia"/>
        </w:rPr>
      </w:pPr>
    </w:p>
    <w:p w14:paraId="5514D3F6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蛾子的生活史</w:t>
      </w:r>
    </w:p>
    <w:p w14:paraId="7851FEB5" w14:textId="77777777" w:rsidR="005B37FE" w:rsidRDefault="005B37FE">
      <w:pPr>
        <w:rPr>
          <w:rFonts w:hint="eastAsia"/>
        </w:rPr>
      </w:pPr>
    </w:p>
    <w:p w14:paraId="6D683AA7" w14:textId="77777777" w:rsidR="005B37FE" w:rsidRDefault="005B37FE">
      <w:pPr>
        <w:rPr>
          <w:rFonts w:hint="eastAsia"/>
        </w:rPr>
      </w:pPr>
    </w:p>
    <w:p w14:paraId="38FD9DA0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的一生经历四个主要阶段：卵、幼虫（即毛毛虫）、蛹和成虫。这一过程被称为完全变态发育。幼虫期是蛾子生命周期中最活跃的生长阶段，这时它们大量进食植物叶片，为未来的蜕变储备能量。当条件成熟时，幼虫会寻找安全的地方化蛹，经过一段时间的静止不动后，最终破茧而出，展翅飞翔。</w:t>
      </w:r>
    </w:p>
    <w:p w14:paraId="0E9759C7" w14:textId="77777777" w:rsidR="005B37FE" w:rsidRDefault="005B37FE">
      <w:pPr>
        <w:rPr>
          <w:rFonts w:hint="eastAsia"/>
        </w:rPr>
      </w:pPr>
    </w:p>
    <w:p w14:paraId="5FE4E042" w14:textId="77777777" w:rsidR="005B37FE" w:rsidRDefault="005B37FE">
      <w:pPr>
        <w:rPr>
          <w:rFonts w:hint="eastAsia"/>
        </w:rPr>
      </w:pPr>
    </w:p>
    <w:p w14:paraId="3731A55B" w14:textId="77777777" w:rsidR="005B37FE" w:rsidRDefault="005B37FE">
      <w:pPr>
        <w:rPr>
          <w:rFonts w:hint="eastAsia"/>
        </w:rPr>
      </w:pPr>
    </w:p>
    <w:p w14:paraId="79D9A409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蛾子的文化意义</w:t>
      </w:r>
    </w:p>
    <w:p w14:paraId="4395AE54" w14:textId="77777777" w:rsidR="005B37FE" w:rsidRDefault="005B37FE">
      <w:pPr>
        <w:rPr>
          <w:rFonts w:hint="eastAsia"/>
        </w:rPr>
      </w:pPr>
    </w:p>
    <w:p w14:paraId="1E865C23" w14:textId="77777777" w:rsidR="005B37FE" w:rsidRDefault="005B37FE">
      <w:pPr>
        <w:rPr>
          <w:rFonts w:hint="eastAsia"/>
        </w:rPr>
      </w:pPr>
    </w:p>
    <w:p w14:paraId="5092A3CF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在中国传统文化里，蛾子并不总是受到关注，但它们偶尔也会出现在文学作品或民间传说中。例如，“扑火之蛾”这个成语便来源于古人对蛾子趋光性的观察，用来比喻那些不计后果、盲目追求目标的人。在一些地方，蛾子还被视为吉祥的象征，预示着丰收或者好运的到来。</w:t>
      </w:r>
    </w:p>
    <w:p w14:paraId="21013EC1" w14:textId="77777777" w:rsidR="005B37FE" w:rsidRDefault="005B37FE">
      <w:pPr>
        <w:rPr>
          <w:rFonts w:hint="eastAsia"/>
        </w:rPr>
      </w:pPr>
    </w:p>
    <w:p w14:paraId="3EFA93C0" w14:textId="77777777" w:rsidR="005B37FE" w:rsidRDefault="005B37FE">
      <w:pPr>
        <w:rPr>
          <w:rFonts w:hint="eastAsia"/>
        </w:rPr>
      </w:pPr>
    </w:p>
    <w:p w14:paraId="44742849" w14:textId="77777777" w:rsidR="005B37FE" w:rsidRDefault="005B37FE">
      <w:pPr>
        <w:rPr>
          <w:rFonts w:hint="eastAsia"/>
        </w:rPr>
      </w:pPr>
    </w:p>
    <w:p w14:paraId="55F48862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蛾子与人类的关系</w:t>
      </w:r>
    </w:p>
    <w:p w14:paraId="08AA446A" w14:textId="77777777" w:rsidR="005B37FE" w:rsidRDefault="005B37FE">
      <w:pPr>
        <w:rPr>
          <w:rFonts w:hint="eastAsia"/>
        </w:rPr>
      </w:pPr>
    </w:p>
    <w:p w14:paraId="720BC967" w14:textId="77777777" w:rsidR="005B37FE" w:rsidRDefault="005B37FE">
      <w:pPr>
        <w:rPr>
          <w:rFonts w:hint="eastAsia"/>
        </w:rPr>
      </w:pPr>
    </w:p>
    <w:p w14:paraId="62BB47F4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尽管大多数蛾子对人类无害，甚至有些还是农业害虫的重要天敌，然而某些种类确实会给农作物带来损害。例如，玉米螟就是一种严重威胁粮食作物的小型蛾类。不过，随着人们对生态环境保护意识的增强，越来越多的研究致力于探索如何利用自然法则控制害虫数量，同时保护有益于环境的蛾类资源。</w:t>
      </w:r>
    </w:p>
    <w:p w14:paraId="1854E708" w14:textId="77777777" w:rsidR="005B37FE" w:rsidRDefault="005B37FE">
      <w:pPr>
        <w:rPr>
          <w:rFonts w:hint="eastAsia"/>
        </w:rPr>
      </w:pPr>
    </w:p>
    <w:p w14:paraId="249CAA74" w14:textId="77777777" w:rsidR="005B37FE" w:rsidRDefault="005B37FE">
      <w:pPr>
        <w:rPr>
          <w:rFonts w:hint="eastAsia"/>
        </w:rPr>
      </w:pPr>
    </w:p>
    <w:p w14:paraId="2C09AAAF" w14:textId="77777777" w:rsidR="005B37FE" w:rsidRDefault="005B37FE">
      <w:pPr>
        <w:rPr>
          <w:rFonts w:hint="eastAsia"/>
        </w:rPr>
      </w:pPr>
    </w:p>
    <w:p w14:paraId="4CA729D1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蛾子的未来展望</w:t>
      </w:r>
    </w:p>
    <w:p w14:paraId="366FB425" w14:textId="77777777" w:rsidR="005B37FE" w:rsidRDefault="005B37FE">
      <w:pPr>
        <w:rPr>
          <w:rFonts w:hint="eastAsia"/>
        </w:rPr>
      </w:pPr>
    </w:p>
    <w:p w14:paraId="2D540138" w14:textId="77777777" w:rsidR="005B37FE" w:rsidRDefault="005B37FE">
      <w:pPr>
        <w:rPr>
          <w:rFonts w:hint="eastAsia"/>
        </w:rPr>
      </w:pPr>
    </w:p>
    <w:p w14:paraId="4E167E43" w14:textId="77777777" w:rsidR="005B37FE" w:rsidRDefault="005B37FE">
      <w:pPr>
        <w:rPr>
          <w:rFonts w:hint="eastAsia"/>
        </w:rPr>
      </w:pPr>
      <w:r>
        <w:rPr>
          <w:rFonts w:hint="eastAsia"/>
        </w:rPr>
        <w:tab/>
        <w:t>面对全球气候变化和栖息地丧失的压力，许多蛾种正面临着前所未有的挑战。科学家们正在努力了解这些变化将如何影响蛾类及其所处的食物链，并寻求有效的保护措施。与此公众对于蛾类的认识也在逐渐加深，更多人开始意识到保护这些夜间精灵的重要性，共同参与到维护生物多样性的行动中来。</w:t>
      </w:r>
    </w:p>
    <w:p w14:paraId="466CA70E" w14:textId="77777777" w:rsidR="005B37FE" w:rsidRDefault="005B37FE">
      <w:pPr>
        <w:rPr>
          <w:rFonts w:hint="eastAsia"/>
        </w:rPr>
      </w:pPr>
    </w:p>
    <w:p w14:paraId="40CE79AB" w14:textId="77777777" w:rsidR="005B37FE" w:rsidRDefault="005B37FE">
      <w:pPr>
        <w:rPr>
          <w:rFonts w:hint="eastAsia"/>
        </w:rPr>
      </w:pPr>
    </w:p>
    <w:p w14:paraId="487C4F0E" w14:textId="77777777" w:rsidR="005B37FE" w:rsidRDefault="005B3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8A12A" w14:textId="4C1E7BB3" w:rsidR="00DB5EBF" w:rsidRDefault="00DB5EBF"/>
    <w:sectPr w:rsidR="00DB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BF"/>
    <w:rsid w:val="005B37FE"/>
    <w:rsid w:val="00613040"/>
    <w:rsid w:val="00D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FE85-97F9-407B-A9EA-8D26B783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