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8F51" w14:textId="77777777" w:rsidR="00FC6870" w:rsidRDefault="00FC6870">
      <w:pPr>
        <w:rPr>
          <w:rFonts w:hint="eastAsia"/>
        </w:rPr>
      </w:pPr>
    </w:p>
    <w:p w14:paraId="2A4E2F46" w14:textId="77777777" w:rsidR="00FC6870" w:rsidRDefault="00FC6870">
      <w:pPr>
        <w:rPr>
          <w:rFonts w:hint="eastAsia"/>
        </w:rPr>
      </w:pPr>
      <w:r>
        <w:rPr>
          <w:rFonts w:hint="eastAsia"/>
        </w:rPr>
        <w:tab/>
        <w:t>草垛干涩的拼音怎么写</w:t>
      </w:r>
    </w:p>
    <w:p w14:paraId="672D91CB" w14:textId="77777777" w:rsidR="00FC6870" w:rsidRDefault="00FC6870">
      <w:pPr>
        <w:rPr>
          <w:rFonts w:hint="eastAsia"/>
        </w:rPr>
      </w:pPr>
    </w:p>
    <w:p w14:paraId="3E6599B6" w14:textId="77777777" w:rsidR="00FC6870" w:rsidRDefault="00FC6870">
      <w:pPr>
        <w:rPr>
          <w:rFonts w:hint="eastAsia"/>
        </w:rPr>
      </w:pPr>
    </w:p>
    <w:p w14:paraId="16241524" w14:textId="77777777" w:rsidR="00FC6870" w:rsidRDefault="00FC6870">
      <w:pPr>
        <w:rPr>
          <w:rFonts w:hint="eastAsia"/>
        </w:rPr>
      </w:pPr>
      <w:r>
        <w:rPr>
          <w:rFonts w:hint="eastAsia"/>
        </w:rPr>
        <w:tab/>
        <w:t>草垛干涩，这个词语虽然在日常生活中不常见，但它却蕴含着一种特别的文化和历史背景。首先来明确一下，“草垛干涩”的正确拼音是“cǎo duò gān sè”。其中，“草”读作“cǎo”，第三声；“垛”读作“duò”，第四声；“干”读作“gān”，第一声；“涩”读作“sè”，轻声。这个词语形象地描绘了乡村田野中那些由于长时间暴露在阳光下而变得干燥、缺乏水分的草堆。</w:t>
      </w:r>
    </w:p>
    <w:p w14:paraId="539E314A" w14:textId="77777777" w:rsidR="00FC6870" w:rsidRDefault="00FC6870">
      <w:pPr>
        <w:rPr>
          <w:rFonts w:hint="eastAsia"/>
        </w:rPr>
      </w:pPr>
    </w:p>
    <w:p w14:paraId="006F0443" w14:textId="77777777" w:rsidR="00FC6870" w:rsidRDefault="00FC6870">
      <w:pPr>
        <w:rPr>
          <w:rFonts w:hint="eastAsia"/>
        </w:rPr>
      </w:pPr>
    </w:p>
    <w:p w14:paraId="1AD1B9A7" w14:textId="77777777" w:rsidR="00FC6870" w:rsidRDefault="00FC6870">
      <w:pPr>
        <w:rPr>
          <w:rFonts w:hint="eastAsia"/>
        </w:rPr>
      </w:pPr>
    </w:p>
    <w:p w14:paraId="01455AB5" w14:textId="77777777" w:rsidR="00FC6870" w:rsidRDefault="00FC6870">
      <w:pPr>
        <w:rPr>
          <w:rFonts w:hint="eastAsia"/>
        </w:rPr>
      </w:pPr>
      <w:r>
        <w:rPr>
          <w:rFonts w:hint="eastAsia"/>
        </w:rPr>
        <w:tab/>
        <w:t>草垛的历史与用途</w:t>
      </w:r>
    </w:p>
    <w:p w14:paraId="389D12F0" w14:textId="77777777" w:rsidR="00FC6870" w:rsidRDefault="00FC6870">
      <w:pPr>
        <w:rPr>
          <w:rFonts w:hint="eastAsia"/>
        </w:rPr>
      </w:pPr>
    </w:p>
    <w:p w14:paraId="11EB930A" w14:textId="77777777" w:rsidR="00FC6870" w:rsidRDefault="00FC6870">
      <w:pPr>
        <w:rPr>
          <w:rFonts w:hint="eastAsia"/>
        </w:rPr>
      </w:pPr>
    </w:p>
    <w:p w14:paraId="064AFEB4" w14:textId="77777777" w:rsidR="00FC6870" w:rsidRDefault="00FC6870">
      <w:pPr>
        <w:rPr>
          <w:rFonts w:hint="eastAsia"/>
        </w:rPr>
      </w:pPr>
      <w:r>
        <w:rPr>
          <w:rFonts w:hint="eastAsia"/>
        </w:rPr>
        <w:tab/>
        <w:t>草垛，作为农耕文化的一部分，有着悠久的历史。在农业社会，草垛不仅是农民储存饲料的重要方式，也是他们度过寒冬的关键物资之一。通过将收割后的秸秆堆积成垛，可以有效防止其被雨水淋湿，从而保持一定的干燥度。这些草垛通常放置在田间地头或是农家院落中，为家畜提供了充足的冬季饲料。</w:t>
      </w:r>
    </w:p>
    <w:p w14:paraId="2B7BAC59" w14:textId="77777777" w:rsidR="00FC6870" w:rsidRDefault="00FC6870">
      <w:pPr>
        <w:rPr>
          <w:rFonts w:hint="eastAsia"/>
        </w:rPr>
      </w:pPr>
    </w:p>
    <w:p w14:paraId="1CAD4715" w14:textId="77777777" w:rsidR="00FC6870" w:rsidRDefault="00FC6870">
      <w:pPr>
        <w:rPr>
          <w:rFonts w:hint="eastAsia"/>
        </w:rPr>
      </w:pPr>
    </w:p>
    <w:p w14:paraId="357A863B" w14:textId="77777777" w:rsidR="00FC6870" w:rsidRDefault="00FC6870">
      <w:pPr>
        <w:rPr>
          <w:rFonts w:hint="eastAsia"/>
        </w:rPr>
      </w:pPr>
    </w:p>
    <w:p w14:paraId="1451C9C5" w14:textId="77777777" w:rsidR="00FC6870" w:rsidRDefault="00FC6870">
      <w:pPr>
        <w:rPr>
          <w:rFonts w:hint="eastAsia"/>
        </w:rPr>
      </w:pPr>
      <w:r>
        <w:rPr>
          <w:rFonts w:hint="eastAsia"/>
        </w:rPr>
        <w:tab/>
        <w:t>干涩的意义及其影响</w:t>
      </w:r>
    </w:p>
    <w:p w14:paraId="0E2E72DD" w14:textId="77777777" w:rsidR="00FC6870" w:rsidRDefault="00FC6870">
      <w:pPr>
        <w:rPr>
          <w:rFonts w:hint="eastAsia"/>
        </w:rPr>
      </w:pPr>
    </w:p>
    <w:p w14:paraId="44F1BCEE" w14:textId="77777777" w:rsidR="00FC6870" w:rsidRDefault="00FC6870">
      <w:pPr>
        <w:rPr>
          <w:rFonts w:hint="eastAsia"/>
        </w:rPr>
      </w:pPr>
    </w:p>
    <w:p w14:paraId="0E55FB39" w14:textId="77777777" w:rsidR="00FC6870" w:rsidRDefault="00FC6870">
      <w:pPr>
        <w:rPr>
          <w:rFonts w:hint="eastAsia"/>
        </w:rPr>
      </w:pPr>
      <w:r>
        <w:rPr>
          <w:rFonts w:hint="eastAsia"/>
        </w:rPr>
        <w:tab/>
        <w:t>当提到“干涩”，我们往往联想到缺乏水分的状态。对于草垛来说，适度的干涩是有益的，因为它有助于保存。然而，过度的干涩则可能导致草垛易燃，增加了火灾的风险。因此，在实际操作中，农民们会采取各种措施来平衡这一点，例如选择合适的堆放地点，以及适时覆盖防水材料等。</w:t>
      </w:r>
    </w:p>
    <w:p w14:paraId="1BCD3EDC" w14:textId="77777777" w:rsidR="00FC6870" w:rsidRDefault="00FC6870">
      <w:pPr>
        <w:rPr>
          <w:rFonts w:hint="eastAsia"/>
        </w:rPr>
      </w:pPr>
    </w:p>
    <w:p w14:paraId="5EDB8968" w14:textId="77777777" w:rsidR="00FC6870" w:rsidRDefault="00FC6870">
      <w:pPr>
        <w:rPr>
          <w:rFonts w:hint="eastAsia"/>
        </w:rPr>
      </w:pPr>
    </w:p>
    <w:p w14:paraId="74ACCFF4" w14:textId="77777777" w:rsidR="00FC6870" w:rsidRDefault="00FC6870">
      <w:pPr>
        <w:rPr>
          <w:rFonts w:hint="eastAsia"/>
        </w:rPr>
      </w:pPr>
    </w:p>
    <w:p w14:paraId="781032CC" w14:textId="77777777" w:rsidR="00FC6870" w:rsidRDefault="00FC6870">
      <w:pPr>
        <w:rPr>
          <w:rFonts w:hint="eastAsia"/>
        </w:rPr>
      </w:pPr>
      <w:r>
        <w:rPr>
          <w:rFonts w:hint="eastAsia"/>
        </w:rPr>
        <w:tab/>
        <w:t>现代视角下的草垛干涩</w:t>
      </w:r>
    </w:p>
    <w:p w14:paraId="78B8C0B3" w14:textId="77777777" w:rsidR="00FC6870" w:rsidRDefault="00FC6870">
      <w:pPr>
        <w:rPr>
          <w:rFonts w:hint="eastAsia"/>
        </w:rPr>
      </w:pPr>
    </w:p>
    <w:p w14:paraId="51BF23F8" w14:textId="77777777" w:rsidR="00FC6870" w:rsidRDefault="00FC6870">
      <w:pPr>
        <w:rPr>
          <w:rFonts w:hint="eastAsia"/>
        </w:rPr>
      </w:pPr>
    </w:p>
    <w:p w14:paraId="528ECACC" w14:textId="77777777" w:rsidR="00FC6870" w:rsidRDefault="00FC6870">
      <w:pPr>
        <w:rPr>
          <w:rFonts w:hint="eastAsia"/>
        </w:rPr>
      </w:pPr>
      <w:r>
        <w:rPr>
          <w:rFonts w:hint="eastAsia"/>
        </w:rPr>
        <w:tab/>
        <w:t>随着农业技术的发展，传统的草垛逐渐被更高效的存储方法所取代，如青贮饲料。尽管如此，“草垛干涩”这一概念依然承载着人们对传统农业的记忆与怀念。它提醒着我们珍惜自然资源，合理利用每一份收获，同时也反映出人类在面对自然挑战时的智慧与创造力。</w:t>
      </w:r>
    </w:p>
    <w:p w14:paraId="5EB31979" w14:textId="77777777" w:rsidR="00FC6870" w:rsidRDefault="00FC6870">
      <w:pPr>
        <w:rPr>
          <w:rFonts w:hint="eastAsia"/>
        </w:rPr>
      </w:pPr>
    </w:p>
    <w:p w14:paraId="4E0F2240" w14:textId="77777777" w:rsidR="00FC6870" w:rsidRDefault="00FC6870">
      <w:pPr>
        <w:rPr>
          <w:rFonts w:hint="eastAsia"/>
        </w:rPr>
      </w:pPr>
    </w:p>
    <w:p w14:paraId="1A15ED3F" w14:textId="77777777" w:rsidR="00FC6870" w:rsidRDefault="00FC6870">
      <w:pPr>
        <w:rPr>
          <w:rFonts w:hint="eastAsia"/>
        </w:rPr>
      </w:pPr>
    </w:p>
    <w:p w14:paraId="3C686B08" w14:textId="77777777" w:rsidR="00FC6870" w:rsidRDefault="00FC6870">
      <w:pPr>
        <w:rPr>
          <w:rFonts w:hint="eastAsia"/>
        </w:rPr>
      </w:pPr>
      <w:r>
        <w:rPr>
          <w:rFonts w:hint="eastAsia"/>
        </w:rPr>
        <w:tab/>
        <w:t>最后的总结</w:t>
      </w:r>
    </w:p>
    <w:p w14:paraId="5E5D37B0" w14:textId="77777777" w:rsidR="00FC6870" w:rsidRDefault="00FC6870">
      <w:pPr>
        <w:rPr>
          <w:rFonts w:hint="eastAsia"/>
        </w:rPr>
      </w:pPr>
    </w:p>
    <w:p w14:paraId="3E8B925E" w14:textId="77777777" w:rsidR="00FC6870" w:rsidRDefault="00FC6870">
      <w:pPr>
        <w:rPr>
          <w:rFonts w:hint="eastAsia"/>
        </w:rPr>
      </w:pPr>
    </w:p>
    <w:p w14:paraId="081D0D5A" w14:textId="77777777" w:rsidR="00FC6870" w:rsidRDefault="00FC6870">
      <w:pPr>
        <w:rPr>
          <w:rFonts w:hint="eastAsia"/>
        </w:rPr>
      </w:pPr>
      <w:r>
        <w:rPr>
          <w:rFonts w:hint="eastAsia"/>
        </w:rPr>
        <w:tab/>
        <w:t>通过对“草垛干涩”这一词汇的理解，我们不仅能学到它的正确发音，还能深入了解到背后丰富的文化内涵。每一个词汇都是一个窗口，透过它可以窥视到不同的世界。希望这篇文章能让你对“草垛干涩”有一个全新的认识，并激发你对中国传统文化的兴趣。</w:t>
      </w:r>
    </w:p>
    <w:p w14:paraId="5CDC9A9C" w14:textId="77777777" w:rsidR="00FC6870" w:rsidRDefault="00FC6870">
      <w:pPr>
        <w:rPr>
          <w:rFonts w:hint="eastAsia"/>
        </w:rPr>
      </w:pPr>
    </w:p>
    <w:p w14:paraId="06BDB8E4" w14:textId="77777777" w:rsidR="00FC6870" w:rsidRDefault="00FC6870">
      <w:pPr>
        <w:rPr>
          <w:rFonts w:hint="eastAsia"/>
        </w:rPr>
      </w:pPr>
    </w:p>
    <w:p w14:paraId="5656E57B" w14:textId="77777777" w:rsidR="00FC6870" w:rsidRDefault="00FC6870">
      <w:pPr>
        <w:rPr>
          <w:rFonts w:hint="eastAsia"/>
        </w:rPr>
      </w:pPr>
      <w:r>
        <w:rPr>
          <w:rFonts w:hint="eastAsia"/>
        </w:rPr>
        <w:t>本文是由懂得生活网（dongdeshenghuo.com）为大家创作</w:t>
      </w:r>
    </w:p>
    <w:p w14:paraId="5EC41241" w14:textId="1633A53D" w:rsidR="004E6E83" w:rsidRDefault="004E6E83"/>
    <w:sectPr w:rsidR="004E6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83"/>
    <w:rsid w:val="004E6E83"/>
    <w:rsid w:val="00613040"/>
    <w:rsid w:val="00FC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4D144-2166-4122-B3BE-657646F2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E83"/>
    <w:rPr>
      <w:rFonts w:cstheme="majorBidi"/>
      <w:color w:val="2F5496" w:themeColor="accent1" w:themeShade="BF"/>
      <w:sz w:val="28"/>
      <w:szCs w:val="28"/>
    </w:rPr>
  </w:style>
  <w:style w:type="character" w:customStyle="1" w:styleId="50">
    <w:name w:val="标题 5 字符"/>
    <w:basedOn w:val="a0"/>
    <w:link w:val="5"/>
    <w:uiPriority w:val="9"/>
    <w:semiHidden/>
    <w:rsid w:val="004E6E83"/>
    <w:rPr>
      <w:rFonts w:cstheme="majorBidi"/>
      <w:color w:val="2F5496" w:themeColor="accent1" w:themeShade="BF"/>
      <w:sz w:val="24"/>
    </w:rPr>
  </w:style>
  <w:style w:type="character" w:customStyle="1" w:styleId="60">
    <w:name w:val="标题 6 字符"/>
    <w:basedOn w:val="a0"/>
    <w:link w:val="6"/>
    <w:uiPriority w:val="9"/>
    <w:semiHidden/>
    <w:rsid w:val="004E6E83"/>
    <w:rPr>
      <w:rFonts w:cstheme="majorBidi"/>
      <w:b/>
      <w:bCs/>
      <w:color w:val="2F5496" w:themeColor="accent1" w:themeShade="BF"/>
    </w:rPr>
  </w:style>
  <w:style w:type="character" w:customStyle="1" w:styleId="70">
    <w:name w:val="标题 7 字符"/>
    <w:basedOn w:val="a0"/>
    <w:link w:val="7"/>
    <w:uiPriority w:val="9"/>
    <w:semiHidden/>
    <w:rsid w:val="004E6E83"/>
    <w:rPr>
      <w:rFonts w:cstheme="majorBidi"/>
      <w:b/>
      <w:bCs/>
      <w:color w:val="595959" w:themeColor="text1" w:themeTint="A6"/>
    </w:rPr>
  </w:style>
  <w:style w:type="character" w:customStyle="1" w:styleId="80">
    <w:name w:val="标题 8 字符"/>
    <w:basedOn w:val="a0"/>
    <w:link w:val="8"/>
    <w:uiPriority w:val="9"/>
    <w:semiHidden/>
    <w:rsid w:val="004E6E83"/>
    <w:rPr>
      <w:rFonts w:cstheme="majorBidi"/>
      <w:color w:val="595959" w:themeColor="text1" w:themeTint="A6"/>
    </w:rPr>
  </w:style>
  <w:style w:type="character" w:customStyle="1" w:styleId="90">
    <w:name w:val="标题 9 字符"/>
    <w:basedOn w:val="a0"/>
    <w:link w:val="9"/>
    <w:uiPriority w:val="9"/>
    <w:semiHidden/>
    <w:rsid w:val="004E6E83"/>
    <w:rPr>
      <w:rFonts w:eastAsiaTheme="majorEastAsia" w:cstheme="majorBidi"/>
      <w:color w:val="595959" w:themeColor="text1" w:themeTint="A6"/>
    </w:rPr>
  </w:style>
  <w:style w:type="paragraph" w:styleId="a3">
    <w:name w:val="Title"/>
    <w:basedOn w:val="a"/>
    <w:next w:val="a"/>
    <w:link w:val="a4"/>
    <w:uiPriority w:val="10"/>
    <w:qFormat/>
    <w:rsid w:val="004E6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E83"/>
    <w:pPr>
      <w:spacing w:before="160"/>
      <w:jc w:val="center"/>
    </w:pPr>
    <w:rPr>
      <w:i/>
      <w:iCs/>
      <w:color w:val="404040" w:themeColor="text1" w:themeTint="BF"/>
    </w:rPr>
  </w:style>
  <w:style w:type="character" w:customStyle="1" w:styleId="a8">
    <w:name w:val="引用 字符"/>
    <w:basedOn w:val="a0"/>
    <w:link w:val="a7"/>
    <w:uiPriority w:val="29"/>
    <w:rsid w:val="004E6E83"/>
    <w:rPr>
      <w:i/>
      <w:iCs/>
      <w:color w:val="404040" w:themeColor="text1" w:themeTint="BF"/>
    </w:rPr>
  </w:style>
  <w:style w:type="paragraph" w:styleId="a9">
    <w:name w:val="List Paragraph"/>
    <w:basedOn w:val="a"/>
    <w:uiPriority w:val="34"/>
    <w:qFormat/>
    <w:rsid w:val="004E6E83"/>
    <w:pPr>
      <w:ind w:left="720"/>
      <w:contextualSpacing/>
    </w:pPr>
  </w:style>
  <w:style w:type="character" w:styleId="aa">
    <w:name w:val="Intense Emphasis"/>
    <w:basedOn w:val="a0"/>
    <w:uiPriority w:val="21"/>
    <w:qFormat/>
    <w:rsid w:val="004E6E83"/>
    <w:rPr>
      <w:i/>
      <w:iCs/>
      <w:color w:val="2F5496" w:themeColor="accent1" w:themeShade="BF"/>
    </w:rPr>
  </w:style>
  <w:style w:type="paragraph" w:styleId="ab">
    <w:name w:val="Intense Quote"/>
    <w:basedOn w:val="a"/>
    <w:next w:val="a"/>
    <w:link w:val="ac"/>
    <w:uiPriority w:val="30"/>
    <w:qFormat/>
    <w:rsid w:val="004E6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E83"/>
    <w:rPr>
      <w:i/>
      <w:iCs/>
      <w:color w:val="2F5496" w:themeColor="accent1" w:themeShade="BF"/>
    </w:rPr>
  </w:style>
  <w:style w:type="character" w:styleId="ad">
    <w:name w:val="Intense Reference"/>
    <w:basedOn w:val="a0"/>
    <w:uiPriority w:val="32"/>
    <w:qFormat/>
    <w:rsid w:val="004E6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