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CBF3" w14:textId="77777777" w:rsidR="00CA0578" w:rsidRDefault="00CA0578">
      <w:pPr>
        <w:rPr>
          <w:rFonts w:hint="eastAsia"/>
        </w:rPr>
      </w:pPr>
      <w:r>
        <w:rPr>
          <w:rFonts w:hint="eastAsia"/>
        </w:rPr>
        <w:t>草原上的拼音：探索汉语拼音在蒙古草原的奇妙旅程</w:t>
      </w:r>
    </w:p>
    <w:p w14:paraId="4F7BE902" w14:textId="77777777" w:rsidR="00CA0578" w:rsidRDefault="00CA0578">
      <w:pPr>
        <w:rPr>
          <w:rFonts w:hint="eastAsia"/>
        </w:rPr>
      </w:pPr>
      <w:r>
        <w:rPr>
          <w:rFonts w:hint="eastAsia"/>
        </w:rPr>
        <w:t>“草原上” 的拼音是：cǎo yuán shàng。当汉语拼音与广袤无垠的蒙古草原相遇，一场文化与自然交织的独特体验就此展开。在这片土地上，人们不仅能够感受到大自然的力量和美丽，还能通过汉语拼音的学习，打开一扇通向中国文化和语言的大门。汉语拼音作为现代汉语的标准音标系统，它为非母语学习者提供了一条便捷的道路，使得汉语的学习不再那么遥不可及。</w:t>
      </w:r>
    </w:p>
    <w:p w14:paraId="1ED63497" w14:textId="77777777" w:rsidR="00CA0578" w:rsidRDefault="00CA0578">
      <w:pPr>
        <w:rPr>
          <w:rFonts w:hint="eastAsia"/>
        </w:rPr>
      </w:pPr>
    </w:p>
    <w:p w14:paraId="5C72A11E" w14:textId="77777777" w:rsidR="00CA0578" w:rsidRDefault="00CA0578">
      <w:pPr>
        <w:rPr>
          <w:rFonts w:hint="eastAsia"/>
        </w:rPr>
      </w:pPr>
      <w:r>
        <w:rPr>
          <w:rFonts w:hint="eastAsia"/>
        </w:rPr>
        <w:t xml:space="preserve"> </w:t>
      </w:r>
    </w:p>
    <w:p w14:paraId="5C20E5C6" w14:textId="77777777" w:rsidR="00CA0578" w:rsidRDefault="00CA0578">
      <w:pPr>
        <w:rPr>
          <w:rFonts w:hint="eastAsia"/>
        </w:rPr>
      </w:pPr>
      <w:r>
        <w:rPr>
          <w:rFonts w:hint="eastAsia"/>
        </w:rPr>
        <w:t>拼音在草原教育中的角色</w:t>
      </w:r>
    </w:p>
    <w:p w14:paraId="65FA1F08" w14:textId="77777777" w:rsidR="00CA0578" w:rsidRDefault="00CA0578">
      <w:pPr>
        <w:rPr>
          <w:rFonts w:hint="eastAsia"/>
        </w:rPr>
      </w:pPr>
      <w:r>
        <w:rPr>
          <w:rFonts w:hint="eastAsia"/>
        </w:rPr>
        <w:t>在蒙古草原的学校里，汉语拼音是学生们学习普通话的重要工具。对于从小生活在草原的孩子们来说，他们的母语可能是蒙古语，但随着国家对普通话推广力度的加大，汉语拼音成为了他们接触并掌握这一官方语言的关键。教师们利用拼音帮助学生正确认读汉字，理解字词的发音规律，从而提高他们的汉语水平。拼音也促进了孩子们之间的交流，让他们可以更自信地用普通话表达自己的想法和感受。</w:t>
      </w:r>
    </w:p>
    <w:p w14:paraId="63AC9D63" w14:textId="77777777" w:rsidR="00CA0578" w:rsidRDefault="00CA0578">
      <w:pPr>
        <w:rPr>
          <w:rFonts w:hint="eastAsia"/>
        </w:rPr>
      </w:pPr>
    </w:p>
    <w:p w14:paraId="6AA3AEF5" w14:textId="77777777" w:rsidR="00CA0578" w:rsidRDefault="00CA0578">
      <w:pPr>
        <w:rPr>
          <w:rFonts w:hint="eastAsia"/>
        </w:rPr>
      </w:pPr>
      <w:r>
        <w:rPr>
          <w:rFonts w:hint="eastAsia"/>
        </w:rPr>
        <w:t xml:space="preserve"> </w:t>
      </w:r>
    </w:p>
    <w:p w14:paraId="3C9C11BA" w14:textId="77777777" w:rsidR="00CA0578" w:rsidRDefault="00CA0578">
      <w:pPr>
        <w:rPr>
          <w:rFonts w:hint="eastAsia"/>
        </w:rPr>
      </w:pPr>
      <w:r>
        <w:rPr>
          <w:rFonts w:hint="eastAsia"/>
        </w:rPr>
        <w:t>拼音艺术：草原上的文化融合</w:t>
      </w:r>
    </w:p>
    <w:p w14:paraId="39B35077" w14:textId="77777777" w:rsidR="00CA0578" w:rsidRDefault="00CA0578">
      <w:pPr>
        <w:rPr>
          <w:rFonts w:hint="eastAsia"/>
        </w:rPr>
      </w:pPr>
      <w:r>
        <w:rPr>
          <w:rFonts w:hint="eastAsia"/>
        </w:rPr>
        <w:t>汉语拼音不仅仅是语言学习的辅助工具，在蒙古草原上，它还被融入到了各种文化艺术活动中。例如，一些艺术家会将拼音元素加入到传统的蒙古族歌舞表演中，创造出既具有民族特色又带有现代气息的作品。这样的创新不仅吸引了更多年轻人关注传统文化，也为汉语拼音赋予了新的生命力。在一些节日庆典或社区活动中，也能看到以拼音为主题的艺术创作，如书法、绘画等，这些作品展现了汉语拼音与当地文化的完美结合。</w:t>
      </w:r>
    </w:p>
    <w:p w14:paraId="63790DA1" w14:textId="77777777" w:rsidR="00CA0578" w:rsidRDefault="00CA0578">
      <w:pPr>
        <w:rPr>
          <w:rFonts w:hint="eastAsia"/>
        </w:rPr>
      </w:pPr>
    </w:p>
    <w:p w14:paraId="23AC8822" w14:textId="77777777" w:rsidR="00CA0578" w:rsidRDefault="00CA0578">
      <w:pPr>
        <w:rPr>
          <w:rFonts w:hint="eastAsia"/>
        </w:rPr>
      </w:pPr>
      <w:r>
        <w:rPr>
          <w:rFonts w:hint="eastAsia"/>
        </w:rPr>
        <w:t xml:space="preserve"> </w:t>
      </w:r>
    </w:p>
    <w:p w14:paraId="72C8F979" w14:textId="77777777" w:rsidR="00CA0578" w:rsidRDefault="00CA0578">
      <w:pPr>
        <w:rPr>
          <w:rFonts w:hint="eastAsia"/>
        </w:rPr>
      </w:pPr>
      <w:r>
        <w:rPr>
          <w:rFonts w:hint="eastAsia"/>
        </w:rPr>
        <w:t>拼音助力旅游发展</w:t>
      </w:r>
    </w:p>
    <w:p w14:paraId="11E659F8" w14:textId="77777777" w:rsidR="00CA0578" w:rsidRDefault="00CA0578">
      <w:pPr>
        <w:rPr>
          <w:rFonts w:hint="eastAsia"/>
        </w:rPr>
      </w:pPr>
      <w:r>
        <w:rPr>
          <w:rFonts w:hint="eastAsia"/>
        </w:rPr>
        <w:t>随着旅游业的发展，越来越多的国内外游客来到蒙古草原观光游览。为了更好地服务这些游客，许多景区开始采用双语标识，其中就包括了汉语拼音。这不仅方便了外国游客识别景点名称、了解相关信息，也为国内游客提供了更加清晰明确的方向指引。更重要的是，通过这种方式，汉语拼音成为了一种跨文化交流的桥梁，让不同地区的人们在这里相聚相识，共同分享这片美丽土地的魅力。</w:t>
      </w:r>
    </w:p>
    <w:p w14:paraId="686DD366" w14:textId="77777777" w:rsidR="00CA0578" w:rsidRDefault="00CA0578">
      <w:pPr>
        <w:rPr>
          <w:rFonts w:hint="eastAsia"/>
        </w:rPr>
      </w:pPr>
    </w:p>
    <w:p w14:paraId="22EAD70E" w14:textId="77777777" w:rsidR="00CA0578" w:rsidRDefault="00CA0578">
      <w:pPr>
        <w:rPr>
          <w:rFonts w:hint="eastAsia"/>
        </w:rPr>
      </w:pPr>
      <w:r>
        <w:rPr>
          <w:rFonts w:hint="eastAsia"/>
        </w:rPr>
        <w:t xml:space="preserve"> </w:t>
      </w:r>
    </w:p>
    <w:p w14:paraId="560ACF6E" w14:textId="77777777" w:rsidR="00CA0578" w:rsidRDefault="00CA0578">
      <w:pPr>
        <w:rPr>
          <w:rFonts w:hint="eastAsia"/>
        </w:rPr>
      </w:pPr>
      <w:r>
        <w:rPr>
          <w:rFonts w:hint="eastAsia"/>
        </w:rPr>
        <w:t>拼音与生态保护</w:t>
      </w:r>
    </w:p>
    <w:p w14:paraId="4DC603D8" w14:textId="77777777" w:rsidR="00CA0578" w:rsidRDefault="00CA0578">
      <w:pPr>
        <w:rPr>
          <w:rFonts w:hint="eastAsia"/>
        </w:rPr>
      </w:pPr>
      <w:r>
        <w:rPr>
          <w:rFonts w:hint="eastAsia"/>
        </w:rPr>
        <w:t>在推动生态环保方面，汉语拼音同样发挥着重要作用。当地政府和环保组织经常使用拼音来宣传环保知识，比如制作宣传册、录制音频视频资料等。这些材料以简单易懂的方式向公众传达了保护环境的重要性以及具体措施，提高了人们的环保意识。在一些生态保护区，工作人员也会用拼音标注植物名称、动物习性等内容，帮助游客更好地认识自然、尊重生命。这种做法既有利于生态环境的保护，也有助于促进人与自然和谐共生的理念传播。</w:t>
      </w:r>
    </w:p>
    <w:p w14:paraId="31933832" w14:textId="77777777" w:rsidR="00CA0578" w:rsidRDefault="00CA0578">
      <w:pPr>
        <w:rPr>
          <w:rFonts w:hint="eastAsia"/>
        </w:rPr>
      </w:pPr>
    </w:p>
    <w:p w14:paraId="5A1CB74B" w14:textId="77777777" w:rsidR="00CA0578" w:rsidRDefault="00CA0578">
      <w:pPr>
        <w:rPr>
          <w:rFonts w:hint="eastAsia"/>
        </w:rPr>
      </w:pPr>
      <w:r>
        <w:rPr>
          <w:rFonts w:hint="eastAsia"/>
        </w:rPr>
        <w:t xml:space="preserve"> </w:t>
      </w:r>
    </w:p>
    <w:p w14:paraId="06B27BB2" w14:textId="77777777" w:rsidR="00CA0578" w:rsidRDefault="00CA0578">
      <w:pPr>
        <w:rPr>
          <w:rFonts w:hint="eastAsia"/>
        </w:rPr>
      </w:pPr>
      <w:r>
        <w:rPr>
          <w:rFonts w:hint="eastAsia"/>
        </w:rPr>
        <w:t>未来展望：拼音在草原上的无限可能</w:t>
      </w:r>
    </w:p>
    <w:p w14:paraId="20A0761F" w14:textId="77777777" w:rsidR="00CA0578" w:rsidRDefault="00CA0578">
      <w:pPr>
        <w:rPr>
          <w:rFonts w:hint="eastAsia"/>
        </w:rPr>
      </w:pPr>
      <w:r>
        <w:rPr>
          <w:rFonts w:hint="eastAsia"/>
        </w:rPr>
        <w:t>展望未来，汉语拼音将在蒙古草原上继续扮演重要角色。随着信息技术的快速发展，线上教育资源日益丰富，拼音教学将更加便捷高效；而文化创意产业的兴起，则为拼音的应用提供了更多元化的平台。无论是在教育领域还是文化旅游等方面，汉语拼音都将继续发挥其独特的价值，成为连接过去与现在、传统与现代、本土与外界的重要纽带。我们有理由相信，在不久的将来，汉语拼音将会在这片美丽的草原上绽放出更加绚烂的光彩。</w:t>
      </w:r>
    </w:p>
    <w:p w14:paraId="22C060E9" w14:textId="77777777" w:rsidR="00CA0578" w:rsidRDefault="00CA0578">
      <w:pPr>
        <w:rPr>
          <w:rFonts w:hint="eastAsia"/>
        </w:rPr>
      </w:pPr>
    </w:p>
    <w:p w14:paraId="01606787" w14:textId="77777777" w:rsidR="00CA0578" w:rsidRDefault="00CA0578">
      <w:pPr>
        <w:rPr>
          <w:rFonts w:hint="eastAsia"/>
        </w:rPr>
      </w:pPr>
      <w:r>
        <w:rPr>
          <w:rFonts w:hint="eastAsia"/>
        </w:rPr>
        <w:t>本文是由懂得生活网（dongdeshenghuo.com）为大家创作</w:t>
      </w:r>
    </w:p>
    <w:p w14:paraId="17544440" w14:textId="49529D11" w:rsidR="00444546" w:rsidRDefault="00444546"/>
    <w:sectPr w:rsidR="00444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46"/>
    <w:rsid w:val="00444546"/>
    <w:rsid w:val="00613040"/>
    <w:rsid w:val="00CA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62F709-2CDC-4748-BEF9-7A42AAE0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546"/>
    <w:rPr>
      <w:rFonts w:cstheme="majorBidi"/>
      <w:color w:val="2F5496" w:themeColor="accent1" w:themeShade="BF"/>
      <w:sz w:val="28"/>
      <w:szCs w:val="28"/>
    </w:rPr>
  </w:style>
  <w:style w:type="character" w:customStyle="1" w:styleId="50">
    <w:name w:val="标题 5 字符"/>
    <w:basedOn w:val="a0"/>
    <w:link w:val="5"/>
    <w:uiPriority w:val="9"/>
    <w:semiHidden/>
    <w:rsid w:val="00444546"/>
    <w:rPr>
      <w:rFonts w:cstheme="majorBidi"/>
      <w:color w:val="2F5496" w:themeColor="accent1" w:themeShade="BF"/>
      <w:sz w:val="24"/>
    </w:rPr>
  </w:style>
  <w:style w:type="character" w:customStyle="1" w:styleId="60">
    <w:name w:val="标题 6 字符"/>
    <w:basedOn w:val="a0"/>
    <w:link w:val="6"/>
    <w:uiPriority w:val="9"/>
    <w:semiHidden/>
    <w:rsid w:val="00444546"/>
    <w:rPr>
      <w:rFonts w:cstheme="majorBidi"/>
      <w:b/>
      <w:bCs/>
      <w:color w:val="2F5496" w:themeColor="accent1" w:themeShade="BF"/>
    </w:rPr>
  </w:style>
  <w:style w:type="character" w:customStyle="1" w:styleId="70">
    <w:name w:val="标题 7 字符"/>
    <w:basedOn w:val="a0"/>
    <w:link w:val="7"/>
    <w:uiPriority w:val="9"/>
    <w:semiHidden/>
    <w:rsid w:val="00444546"/>
    <w:rPr>
      <w:rFonts w:cstheme="majorBidi"/>
      <w:b/>
      <w:bCs/>
      <w:color w:val="595959" w:themeColor="text1" w:themeTint="A6"/>
    </w:rPr>
  </w:style>
  <w:style w:type="character" w:customStyle="1" w:styleId="80">
    <w:name w:val="标题 8 字符"/>
    <w:basedOn w:val="a0"/>
    <w:link w:val="8"/>
    <w:uiPriority w:val="9"/>
    <w:semiHidden/>
    <w:rsid w:val="00444546"/>
    <w:rPr>
      <w:rFonts w:cstheme="majorBidi"/>
      <w:color w:val="595959" w:themeColor="text1" w:themeTint="A6"/>
    </w:rPr>
  </w:style>
  <w:style w:type="character" w:customStyle="1" w:styleId="90">
    <w:name w:val="标题 9 字符"/>
    <w:basedOn w:val="a0"/>
    <w:link w:val="9"/>
    <w:uiPriority w:val="9"/>
    <w:semiHidden/>
    <w:rsid w:val="00444546"/>
    <w:rPr>
      <w:rFonts w:eastAsiaTheme="majorEastAsia" w:cstheme="majorBidi"/>
      <w:color w:val="595959" w:themeColor="text1" w:themeTint="A6"/>
    </w:rPr>
  </w:style>
  <w:style w:type="paragraph" w:styleId="a3">
    <w:name w:val="Title"/>
    <w:basedOn w:val="a"/>
    <w:next w:val="a"/>
    <w:link w:val="a4"/>
    <w:uiPriority w:val="10"/>
    <w:qFormat/>
    <w:rsid w:val="00444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546"/>
    <w:pPr>
      <w:spacing w:before="160"/>
      <w:jc w:val="center"/>
    </w:pPr>
    <w:rPr>
      <w:i/>
      <w:iCs/>
      <w:color w:val="404040" w:themeColor="text1" w:themeTint="BF"/>
    </w:rPr>
  </w:style>
  <w:style w:type="character" w:customStyle="1" w:styleId="a8">
    <w:name w:val="引用 字符"/>
    <w:basedOn w:val="a0"/>
    <w:link w:val="a7"/>
    <w:uiPriority w:val="29"/>
    <w:rsid w:val="00444546"/>
    <w:rPr>
      <w:i/>
      <w:iCs/>
      <w:color w:val="404040" w:themeColor="text1" w:themeTint="BF"/>
    </w:rPr>
  </w:style>
  <w:style w:type="paragraph" w:styleId="a9">
    <w:name w:val="List Paragraph"/>
    <w:basedOn w:val="a"/>
    <w:uiPriority w:val="34"/>
    <w:qFormat/>
    <w:rsid w:val="00444546"/>
    <w:pPr>
      <w:ind w:left="720"/>
      <w:contextualSpacing/>
    </w:pPr>
  </w:style>
  <w:style w:type="character" w:styleId="aa">
    <w:name w:val="Intense Emphasis"/>
    <w:basedOn w:val="a0"/>
    <w:uiPriority w:val="21"/>
    <w:qFormat/>
    <w:rsid w:val="00444546"/>
    <w:rPr>
      <w:i/>
      <w:iCs/>
      <w:color w:val="2F5496" w:themeColor="accent1" w:themeShade="BF"/>
    </w:rPr>
  </w:style>
  <w:style w:type="paragraph" w:styleId="ab">
    <w:name w:val="Intense Quote"/>
    <w:basedOn w:val="a"/>
    <w:next w:val="a"/>
    <w:link w:val="ac"/>
    <w:uiPriority w:val="30"/>
    <w:qFormat/>
    <w:rsid w:val="00444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546"/>
    <w:rPr>
      <w:i/>
      <w:iCs/>
      <w:color w:val="2F5496" w:themeColor="accent1" w:themeShade="BF"/>
    </w:rPr>
  </w:style>
  <w:style w:type="character" w:styleId="ad">
    <w:name w:val="Intense Reference"/>
    <w:basedOn w:val="a0"/>
    <w:uiPriority w:val="32"/>
    <w:qFormat/>
    <w:rsid w:val="00444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