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9B01" w14:textId="77777777" w:rsidR="00EA20C4" w:rsidRDefault="00EA20C4">
      <w:pPr>
        <w:rPr>
          <w:rFonts w:hint="eastAsia"/>
        </w:rPr>
      </w:pPr>
      <w:r>
        <w:rPr>
          <w:rFonts w:hint="eastAsia"/>
        </w:rPr>
        <w:t>Cha Ji：茶文化的独特符号</w:t>
      </w:r>
    </w:p>
    <w:p w14:paraId="29463FFD" w14:textId="77777777" w:rsidR="00EA20C4" w:rsidRDefault="00EA20C4">
      <w:pPr>
        <w:rPr>
          <w:rFonts w:hint="eastAsia"/>
        </w:rPr>
      </w:pPr>
      <w:r>
        <w:rPr>
          <w:rFonts w:hint="eastAsia"/>
        </w:rPr>
        <w:t>“茶己” 的拼音是：chá jǐ。在中国，茶是一种深深植根于日常生活的饮品。茶不仅是解渴的饮料，更是一种文化象征，承载着千年的历史与哲学思想。而“Cha Ji”（茶己），作为一个充满诗意的名字，巧妙地将“茶”和“己”两个字结合在一起，寓意着品茗时的自我沉淀和个人修养的提升。</w:t>
      </w:r>
    </w:p>
    <w:p w14:paraId="49179DDD" w14:textId="77777777" w:rsidR="00EA20C4" w:rsidRDefault="00EA20C4">
      <w:pPr>
        <w:rPr>
          <w:rFonts w:hint="eastAsia"/>
        </w:rPr>
      </w:pPr>
    </w:p>
    <w:p w14:paraId="44B44707" w14:textId="77777777" w:rsidR="00EA20C4" w:rsidRDefault="00EA2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EF71" w14:textId="77777777" w:rsidR="00EA20C4" w:rsidRDefault="00EA20C4">
      <w:pPr>
        <w:rPr>
          <w:rFonts w:hint="eastAsia"/>
        </w:rPr>
      </w:pPr>
      <w:r>
        <w:rPr>
          <w:rFonts w:hint="eastAsia"/>
        </w:rPr>
        <w:t>从茶中见己：一种生活方式</w:t>
      </w:r>
    </w:p>
    <w:p w14:paraId="01011264" w14:textId="77777777" w:rsidR="00EA20C4" w:rsidRDefault="00EA20C4">
      <w:pPr>
        <w:rPr>
          <w:rFonts w:hint="eastAsia"/>
        </w:rPr>
      </w:pPr>
      <w:r>
        <w:rPr>
          <w:rFonts w:hint="eastAsia"/>
        </w:rPr>
        <w:t>“茶己”所代表的生活方式强调的是慢下来，用心去感受每一刻。当人们泡上一壶好茶，看着茶叶在热水中舒展，闻着那袅袅升起的香气，仿佛时间都为之一滞。这种时刻，人们可以远离繁忙的工作和生活压力，回归内心的真实状态。在这个快节奏的时代，“茶己”倡导我们放慢脚步，通过一杯茶的时间来反思自己，寻找内心的宁静。</w:t>
      </w:r>
    </w:p>
    <w:p w14:paraId="13B135DD" w14:textId="77777777" w:rsidR="00EA20C4" w:rsidRDefault="00EA20C4">
      <w:pPr>
        <w:rPr>
          <w:rFonts w:hint="eastAsia"/>
        </w:rPr>
      </w:pPr>
    </w:p>
    <w:p w14:paraId="1EC3714F" w14:textId="77777777" w:rsidR="00EA20C4" w:rsidRDefault="00EA2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7785" w14:textId="77777777" w:rsidR="00EA20C4" w:rsidRDefault="00EA20C4">
      <w:pPr>
        <w:rPr>
          <w:rFonts w:hint="eastAsia"/>
        </w:rPr>
      </w:pPr>
      <w:r>
        <w:rPr>
          <w:rFonts w:hint="eastAsia"/>
        </w:rPr>
        <w:t>茶己：传统与现代的交融</w:t>
      </w:r>
    </w:p>
    <w:p w14:paraId="559AF92B" w14:textId="77777777" w:rsidR="00EA20C4" w:rsidRDefault="00EA20C4">
      <w:pPr>
        <w:rPr>
          <w:rFonts w:hint="eastAsia"/>
        </w:rPr>
      </w:pPr>
      <w:r>
        <w:rPr>
          <w:rFonts w:hint="eastAsia"/>
        </w:rPr>
        <w:t>随着时代的变迁，传统的茶文化也在不断演变。“茶己”这一概念正是这种演变的结果，它不仅保留了古老的传统元素，还融入了现代人的审美和需求。“茶己”可能不仅仅是指一个人独自品茗的情景，还可以指代一群朋友围坐一起分享茶香的美好时光；它可以是在家里布置一个温馨的小角落专门用于喝茶，也可以是参加各种茶艺活动，在交流中学习和成长。无论形式如何变化，“茶己”的核心始终不变——那就是对品质生活的追求。</w:t>
      </w:r>
    </w:p>
    <w:p w14:paraId="39D5D1B9" w14:textId="77777777" w:rsidR="00EA20C4" w:rsidRDefault="00EA20C4">
      <w:pPr>
        <w:rPr>
          <w:rFonts w:hint="eastAsia"/>
        </w:rPr>
      </w:pPr>
    </w:p>
    <w:p w14:paraId="3261974F" w14:textId="77777777" w:rsidR="00EA20C4" w:rsidRDefault="00EA2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6660" w14:textId="77777777" w:rsidR="00EA20C4" w:rsidRDefault="00EA20C4">
      <w:pPr>
        <w:rPr>
          <w:rFonts w:hint="eastAsia"/>
        </w:rPr>
      </w:pPr>
      <w:r>
        <w:rPr>
          <w:rFonts w:hint="eastAsia"/>
        </w:rPr>
        <w:t>茶己之道：修身养性</w:t>
      </w:r>
    </w:p>
    <w:p w14:paraId="7587E73F" w14:textId="77777777" w:rsidR="00EA20C4" w:rsidRDefault="00EA20C4">
      <w:pPr>
        <w:rPr>
          <w:rFonts w:hint="eastAsia"/>
        </w:rPr>
      </w:pPr>
      <w:r>
        <w:rPr>
          <w:rFonts w:hint="eastAsia"/>
        </w:rPr>
        <w:t>在中国传统文化中，饮茶被认为是对身心的一种修炼。“茶己”则进一步深化了这一点，它鼓励人们在品茶的过程中思考人生的意义，提升个人的精神境界。一杯好茶需要精心准备，同样的道理也适用于我们的生活态度。当我们学会像对待一杯茶那样对待自己的每一天，就会发现生命中的美好无处不在。因此，“茶己”不仅仅是一种简单的饮品选择，更是一条通往更加丰富、充实自我的道路。</w:t>
      </w:r>
    </w:p>
    <w:p w14:paraId="3BA48278" w14:textId="77777777" w:rsidR="00EA20C4" w:rsidRDefault="00EA20C4">
      <w:pPr>
        <w:rPr>
          <w:rFonts w:hint="eastAsia"/>
        </w:rPr>
      </w:pPr>
    </w:p>
    <w:p w14:paraId="4BC5CD04" w14:textId="77777777" w:rsidR="00EA20C4" w:rsidRDefault="00EA2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B2527" w14:textId="77777777" w:rsidR="00EA20C4" w:rsidRDefault="00EA20C4">
      <w:pPr>
        <w:rPr>
          <w:rFonts w:hint="eastAsia"/>
        </w:rPr>
      </w:pPr>
      <w:r>
        <w:rPr>
          <w:rFonts w:hint="eastAsia"/>
        </w:rPr>
        <w:t>最后的总结：茶己之魅力</w:t>
      </w:r>
    </w:p>
    <w:p w14:paraId="6142C053" w14:textId="77777777" w:rsidR="00EA20C4" w:rsidRDefault="00EA20C4">
      <w:pPr>
        <w:rPr>
          <w:rFonts w:hint="eastAsia"/>
        </w:rPr>
      </w:pPr>
      <w:r>
        <w:rPr>
          <w:rFonts w:hint="eastAsia"/>
        </w:rPr>
        <w:t>“茶己”不仅仅是一个词语或品牌名称，它代表着一种生活哲学，一种能够在喧嚣世界里找到片刻安宁的方式。无论是谁，只要愿意停下匆忙的脚步，给自己一点时间和空间，都可以成为“茶己”中的一员，享受那份独特的宁静与满足。在这个过程中，我们不仅能品尝到不同种类的好茶，更重要的是能更好地了解自己，实现心灵上的升华。</w:t>
      </w:r>
    </w:p>
    <w:p w14:paraId="1D7D379D" w14:textId="77777777" w:rsidR="00EA20C4" w:rsidRDefault="00EA20C4">
      <w:pPr>
        <w:rPr>
          <w:rFonts w:hint="eastAsia"/>
        </w:rPr>
      </w:pPr>
    </w:p>
    <w:p w14:paraId="7DAD87C5" w14:textId="77777777" w:rsidR="00EA20C4" w:rsidRDefault="00EA2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11DA2" w14:textId="67CB4F49" w:rsidR="00F32306" w:rsidRDefault="00F32306"/>
    <w:sectPr w:rsidR="00F3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6"/>
    <w:rsid w:val="00613040"/>
    <w:rsid w:val="00EA20C4"/>
    <w:rsid w:val="00F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DE38-55E0-4DDE-9F27-638F988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