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435D" w14:textId="77777777" w:rsidR="00767666" w:rsidRDefault="00767666">
      <w:pPr>
        <w:rPr>
          <w:rFonts w:hint="eastAsia"/>
        </w:rPr>
      </w:pPr>
      <w:r>
        <w:rPr>
          <w:rFonts w:hint="eastAsia"/>
        </w:rPr>
        <w:t>舂捣的拼音：chōng dǎo</w:t>
      </w:r>
    </w:p>
    <w:p w14:paraId="0FB86386" w14:textId="77777777" w:rsidR="00767666" w:rsidRDefault="00767666">
      <w:pPr>
        <w:rPr>
          <w:rFonts w:hint="eastAsia"/>
        </w:rPr>
      </w:pPr>
      <w:r>
        <w:rPr>
          <w:rFonts w:hint="eastAsia"/>
        </w:rPr>
        <w:t>在中国的传统农业社会中，舂捣是一种古老的粮食加工方法，它指的是将收获后的谷物放入石臼中，利用杵棒进行反复敲打以去除谷壳或碾碎谷粒的过程。这种技艺不仅是中国古代农民日常生活中不可或缺的一部分，也是中华文化传承的重要组成部分。</w:t>
      </w:r>
    </w:p>
    <w:p w14:paraId="2A2EEBB4" w14:textId="77777777" w:rsidR="00767666" w:rsidRDefault="00767666">
      <w:pPr>
        <w:rPr>
          <w:rFonts w:hint="eastAsia"/>
        </w:rPr>
      </w:pPr>
    </w:p>
    <w:p w14:paraId="77D06324" w14:textId="77777777" w:rsidR="00767666" w:rsidRDefault="00767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F75AF" w14:textId="77777777" w:rsidR="00767666" w:rsidRDefault="00767666">
      <w:pPr>
        <w:rPr>
          <w:rFonts w:hint="eastAsia"/>
        </w:rPr>
      </w:pPr>
      <w:r>
        <w:rPr>
          <w:rFonts w:hint="eastAsia"/>
        </w:rPr>
        <w:t>舂捣的历史渊源</w:t>
      </w:r>
    </w:p>
    <w:p w14:paraId="459B1D0F" w14:textId="77777777" w:rsidR="00767666" w:rsidRDefault="00767666">
      <w:pPr>
        <w:rPr>
          <w:rFonts w:hint="eastAsia"/>
        </w:rPr>
      </w:pPr>
      <w:r>
        <w:rPr>
          <w:rFonts w:hint="eastAsia"/>
        </w:rPr>
        <w:t>从新石器时代开始，人类就已经掌握了使用简单工具来处理食物的技术。随着文明的进步，舂捣逐渐成为了一种较为固定的粮食加工方式。在《诗经》、《楚辞》等古典文献中，我们可以找到有关舂米活动的描述，这表明至少在春秋战国时期，舂捣已经成为人们生活中的常见景象。到了汉代以后，随着铁制农具的普及，舂捣工具也得到了改进，效率大大提高。</w:t>
      </w:r>
    </w:p>
    <w:p w14:paraId="79B0D73E" w14:textId="77777777" w:rsidR="00767666" w:rsidRDefault="00767666">
      <w:pPr>
        <w:rPr>
          <w:rFonts w:hint="eastAsia"/>
        </w:rPr>
      </w:pPr>
    </w:p>
    <w:p w14:paraId="45D416AD" w14:textId="77777777" w:rsidR="00767666" w:rsidRDefault="00767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72460" w14:textId="77777777" w:rsidR="00767666" w:rsidRDefault="00767666">
      <w:pPr>
        <w:rPr>
          <w:rFonts w:hint="eastAsia"/>
        </w:rPr>
      </w:pPr>
      <w:r>
        <w:rPr>
          <w:rFonts w:hint="eastAsia"/>
        </w:rPr>
        <w:t>传统舂捣工具</w:t>
      </w:r>
    </w:p>
    <w:p w14:paraId="12D7F706" w14:textId="77777777" w:rsidR="00767666" w:rsidRDefault="00767666">
      <w:pPr>
        <w:rPr>
          <w:rFonts w:hint="eastAsia"/>
        </w:rPr>
      </w:pPr>
      <w:r>
        <w:rPr>
          <w:rFonts w:hint="eastAsia"/>
        </w:rPr>
        <w:t>传统的舂捣工具主要包括石臼和木杵两部分。石臼是由整块石头凿成的一个凹槽形容器，用于盛放需要加工的谷物；而木杵则是一根粗壮的木棍，一端削尖以便更好地撞击谷物。在一些地区，还会有专门设计的脚踏式舂米机，通过杠杆原理来增加力量，减轻劳动强度。在某些少数民族聚居地，如云南等地，还能见到独具特色的舂捣设备，它们往往结合了当地的文化特色与自然环境特点。</w:t>
      </w:r>
    </w:p>
    <w:p w14:paraId="7956C719" w14:textId="77777777" w:rsidR="00767666" w:rsidRDefault="00767666">
      <w:pPr>
        <w:rPr>
          <w:rFonts w:hint="eastAsia"/>
        </w:rPr>
      </w:pPr>
    </w:p>
    <w:p w14:paraId="398392FE" w14:textId="77777777" w:rsidR="00767666" w:rsidRDefault="00767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DCE27" w14:textId="77777777" w:rsidR="00767666" w:rsidRDefault="00767666">
      <w:pPr>
        <w:rPr>
          <w:rFonts w:hint="eastAsia"/>
        </w:rPr>
      </w:pPr>
      <w:r>
        <w:rPr>
          <w:rFonts w:hint="eastAsia"/>
        </w:rPr>
        <w:t>舂捣的社会文化意义</w:t>
      </w:r>
    </w:p>
    <w:p w14:paraId="100D793C" w14:textId="77777777" w:rsidR="00767666" w:rsidRDefault="00767666">
      <w:pPr>
        <w:rPr>
          <w:rFonts w:hint="eastAsia"/>
        </w:rPr>
      </w:pPr>
      <w:r>
        <w:rPr>
          <w:rFonts w:hint="eastAsia"/>
        </w:rPr>
        <w:t>舂捣不仅仅是一项简单的体力劳动，更蕴含着深厚的社会文化价值。在古代社会里，舂捣常常伴随着祭祀仪式，比如每年春节前夕，家家户户都会忙着准备新年所需的食物，其中就包括精心舂好的大米。此时的舂捣不仅是为了解决温饱问题，更是表达对祖先敬意的一种方式。在很多地方，妇女们会在夜晚聚集在一起共同完成这项工作，边聊家常边劳作，形成了温馨和谐的生活画面。这些场景成为了许多文学作品和民间传说中的重要元素。</w:t>
      </w:r>
    </w:p>
    <w:p w14:paraId="7FE808EC" w14:textId="77777777" w:rsidR="00767666" w:rsidRDefault="00767666">
      <w:pPr>
        <w:rPr>
          <w:rFonts w:hint="eastAsia"/>
        </w:rPr>
      </w:pPr>
    </w:p>
    <w:p w14:paraId="5DFFCA6A" w14:textId="77777777" w:rsidR="00767666" w:rsidRDefault="00767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51B83" w14:textId="77777777" w:rsidR="00767666" w:rsidRDefault="00767666">
      <w:pPr>
        <w:rPr>
          <w:rFonts w:hint="eastAsia"/>
        </w:rPr>
      </w:pPr>
      <w:r>
        <w:rPr>
          <w:rFonts w:hint="eastAsia"/>
        </w:rPr>
        <w:t>现代舂捣的变化与发展</w:t>
      </w:r>
    </w:p>
    <w:p w14:paraId="40303220" w14:textId="77777777" w:rsidR="00767666" w:rsidRDefault="00767666">
      <w:pPr>
        <w:rPr>
          <w:rFonts w:hint="eastAsia"/>
        </w:rPr>
      </w:pPr>
      <w:r>
        <w:rPr>
          <w:rFonts w:hint="eastAsia"/>
        </w:rPr>
        <w:t>进入现代社会后，由于机械化程度不断提高，传统的舂捣方式逐渐被电动磨粉机所取代，但其背后承载的文化内涵并未消失。在一些乡村旅游景区或是民俗博物馆内，游客仍然有机会亲身体验这一古老技艺的魅力。也有不少艺术家将舂捣作为创作灵感来源，通过绘画、雕塑等形式展现给更多人看。可以说，虽然时代变迁使得舂捣不再像过去那样普遍存在于日常生活之中，但它所代表的那种质朴、勤劳的精神品质却永远值得我们铭记于心。</w:t>
      </w:r>
    </w:p>
    <w:p w14:paraId="56D564C4" w14:textId="77777777" w:rsidR="00767666" w:rsidRDefault="00767666">
      <w:pPr>
        <w:rPr>
          <w:rFonts w:hint="eastAsia"/>
        </w:rPr>
      </w:pPr>
    </w:p>
    <w:p w14:paraId="124BEFE5" w14:textId="77777777" w:rsidR="00767666" w:rsidRDefault="00767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9F488" w14:textId="53878D7E" w:rsidR="00011713" w:rsidRDefault="00011713"/>
    <w:sectPr w:rsidR="00011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13"/>
    <w:rsid w:val="00011713"/>
    <w:rsid w:val="00613040"/>
    <w:rsid w:val="0076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1C084-7BDF-4D87-A908-201C1554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