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1E32AC" w14:textId="77777777" w:rsidR="00F32AFA" w:rsidRDefault="00F32AFA">
      <w:pPr>
        <w:rPr>
          <w:rFonts w:hint="eastAsia"/>
        </w:rPr>
      </w:pPr>
      <w:r>
        <w:rPr>
          <w:rFonts w:hint="eastAsia"/>
        </w:rPr>
        <w:t>zì sī jiǎo xiá de pīn yīn</w:t>
      </w:r>
    </w:p>
    <w:p w14:paraId="254214B6" w14:textId="77777777" w:rsidR="00F32AFA" w:rsidRDefault="00F32AFA">
      <w:pPr>
        <w:rPr>
          <w:rFonts w:hint="eastAsia"/>
        </w:rPr>
      </w:pPr>
      <w:r>
        <w:rPr>
          <w:rFonts w:hint="eastAsia"/>
        </w:rPr>
        <w:t>“自私狡黠的拼音”这一说法，其实并非一个正式的语言学概念，而是指代在拼写或使用汉语拼音过程中，某些人出于自身理解或习惯，对标准拼音规则进行改动或误用的现象。这种行为虽然看似微不足道，但却可能影响语言交流的准确性。</w:t>
      </w:r>
    </w:p>
    <w:p w14:paraId="60AE9A93" w14:textId="77777777" w:rsidR="00F32AFA" w:rsidRDefault="00F32AFA">
      <w:pPr>
        <w:rPr>
          <w:rFonts w:hint="eastAsia"/>
        </w:rPr>
      </w:pPr>
    </w:p>
    <w:p w14:paraId="5CDF2CF3" w14:textId="77777777" w:rsidR="00F32AFA" w:rsidRDefault="00F32AFA">
      <w:pPr>
        <w:rPr>
          <w:rFonts w:hint="eastAsia"/>
        </w:rPr>
      </w:pPr>
    </w:p>
    <w:p w14:paraId="51B5AEB0" w14:textId="77777777" w:rsidR="00F32AFA" w:rsidRDefault="00F32AFA">
      <w:pPr>
        <w:rPr>
          <w:rFonts w:hint="eastAsia"/>
        </w:rPr>
      </w:pPr>
      <w:r>
        <w:rPr>
          <w:rFonts w:hint="eastAsia"/>
        </w:rPr>
        <w:t>什么是“自私”的拼音？</w:t>
      </w:r>
    </w:p>
    <w:p w14:paraId="183D23DF" w14:textId="77777777" w:rsidR="00F32AFA" w:rsidRDefault="00F32AFA">
      <w:pPr>
        <w:rPr>
          <w:rFonts w:hint="eastAsia"/>
        </w:rPr>
      </w:pPr>
      <w:r>
        <w:rPr>
          <w:rFonts w:hint="eastAsia"/>
        </w:rPr>
        <w:t>所谓“自私”，指的是人们在输入拼音时，为了图方便、省时间，常常忽略声调或者随意拼写。例如，“妈妈”本应写作“mā ma”，但有人会直接输入“mama”，甚至“ma ma”。虽然在输入法中可能仍能识别出正确汉字，但这实际上是一种对语言规范的忽视。</w:t>
      </w:r>
    </w:p>
    <w:p w14:paraId="1AB053A5" w14:textId="77777777" w:rsidR="00F32AFA" w:rsidRDefault="00F32AFA">
      <w:pPr>
        <w:rPr>
          <w:rFonts w:hint="eastAsia"/>
        </w:rPr>
      </w:pPr>
    </w:p>
    <w:p w14:paraId="181C7632" w14:textId="77777777" w:rsidR="00F32AFA" w:rsidRDefault="00F32AFA">
      <w:pPr>
        <w:rPr>
          <w:rFonts w:hint="eastAsia"/>
        </w:rPr>
      </w:pPr>
    </w:p>
    <w:p w14:paraId="6EF538B1" w14:textId="77777777" w:rsidR="00F32AFA" w:rsidRDefault="00F32AFA">
      <w:pPr>
        <w:rPr>
          <w:rFonts w:hint="eastAsia"/>
        </w:rPr>
      </w:pPr>
      <w:r>
        <w:rPr>
          <w:rFonts w:hint="eastAsia"/>
        </w:rPr>
        <w:t>“狡黠”的拼音又是什么意思？</w:t>
      </w:r>
    </w:p>
    <w:p w14:paraId="45F91B5A" w14:textId="77777777" w:rsidR="00F32AFA" w:rsidRDefault="00F32AFA">
      <w:pPr>
        <w:rPr>
          <w:rFonts w:hint="eastAsia"/>
        </w:rPr>
      </w:pPr>
      <w:r>
        <w:rPr>
          <w:rFonts w:hint="eastAsia"/>
        </w:rPr>
        <w:t>“狡黠”在这里是指一些用户在面对复杂的拼音规则时，会采取一些“聪明”的变通方式。比如，将“ü”简化为“u”，或者在输入“j、q、x”后的“ü”时仍然坚持使用“v”来代替。这种做法虽然在技术上可行，但从语言学习的角度来看，却是一种偷懒的表现。</w:t>
      </w:r>
    </w:p>
    <w:p w14:paraId="5D600EE5" w14:textId="77777777" w:rsidR="00F32AFA" w:rsidRDefault="00F32AFA">
      <w:pPr>
        <w:rPr>
          <w:rFonts w:hint="eastAsia"/>
        </w:rPr>
      </w:pPr>
    </w:p>
    <w:p w14:paraId="28F1C5EE" w14:textId="77777777" w:rsidR="00F32AFA" w:rsidRDefault="00F32AFA">
      <w:pPr>
        <w:rPr>
          <w:rFonts w:hint="eastAsia"/>
        </w:rPr>
      </w:pPr>
    </w:p>
    <w:p w14:paraId="4DD7452E" w14:textId="77777777" w:rsidR="00F32AFA" w:rsidRDefault="00F32AFA">
      <w:pPr>
        <w:rPr>
          <w:rFonts w:hint="eastAsia"/>
        </w:rPr>
      </w:pPr>
      <w:r>
        <w:rPr>
          <w:rFonts w:hint="eastAsia"/>
        </w:rPr>
        <w:t>为什么会出现这样的现象？</w:t>
      </w:r>
    </w:p>
    <w:p w14:paraId="65532735" w14:textId="77777777" w:rsidR="00F32AFA" w:rsidRDefault="00F32AFA">
      <w:pPr>
        <w:rPr>
          <w:rFonts w:hint="eastAsia"/>
        </w:rPr>
      </w:pPr>
      <w:r>
        <w:rPr>
          <w:rFonts w:hint="eastAsia"/>
        </w:rPr>
        <w:t>这背后的原因多种多样。一方面，现代输入法的智能化程度越来越高，即使拼写不规范，也能准确识别出用户意图，从而降低了人们对标准拼音的依赖。另一方面，部分人对拼音规则本身了解不够深入，尤其是在非母语学习者中更为常见。</w:t>
      </w:r>
    </w:p>
    <w:p w14:paraId="13562293" w14:textId="77777777" w:rsidR="00F32AFA" w:rsidRDefault="00F32AFA">
      <w:pPr>
        <w:rPr>
          <w:rFonts w:hint="eastAsia"/>
        </w:rPr>
      </w:pPr>
    </w:p>
    <w:p w14:paraId="4305E332" w14:textId="77777777" w:rsidR="00F32AFA" w:rsidRDefault="00F32AFA">
      <w:pPr>
        <w:rPr>
          <w:rFonts w:hint="eastAsia"/>
        </w:rPr>
      </w:pPr>
    </w:p>
    <w:p w14:paraId="48DA2C03" w14:textId="77777777" w:rsidR="00F32AFA" w:rsidRDefault="00F32AFA">
      <w:pPr>
        <w:rPr>
          <w:rFonts w:hint="eastAsia"/>
        </w:rPr>
      </w:pPr>
      <w:r>
        <w:rPr>
          <w:rFonts w:hint="eastAsia"/>
        </w:rPr>
        <w:t>如何应对这种现象？</w:t>
      </w:r>
    </w:p>
    <w:p w14:paraId="04462AEB" w14:textId="77777777" w:rsidR="00F32AFA" w:rsidRDefault="00F32AFA">
      <w:pPr>
        <w:rPr>
          <w:rFonts w:hint="eastAsia"/>
        </w:rPr>
      </w:pPr>
      <w:r>
        <w:rPr>
          <w:rFonts w:hint="eastAsia"/>
        </w:rPr>
        <w:t>要解决这个问题，首先需要加强基础教育，特别是在儿童学习阶段，就应当强调拼音的规范性。在日常使用中也应自觉遵守规则，避免因图方便而牺牲语言的准确性。软件开发者也可以通过优化输入法设置，引导用户更规范地使用拼音。</w:t>
      </w:r>
    </w:p>
    <w:p w14:paraId="16A98FA9" w14:textId="77777777" w:rsidR="00F32AFA" w:rsidRDefault="00F32AFA">
      <w:pPr>
        <w:rPr>
          <w:rFonts w:hint="eastAsia"/>
        </w:rPr>
      </w:pPr>
    </w:p>
    <w:p w14:paraId="4B2E884D" w14:textId="77777777" w:rsidR="00F32AFA" w:rsidRDefault="00F32AF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5A0167" w14:textId="01F911DA" w:rsidR="0068680C" w:rsidRDefault="0068680C"/>
    <w:sectPr w:rsidR="006868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80C"/>
    <w:rsid w:val="00613040"/>
    <w:rsid w:val="0068680C"/>
    <w:rsid w:val="00F32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C0BA2E-33AF-4C2A-AEF5-254548F19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68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68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68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68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68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68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68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68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68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68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68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68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68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68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68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68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68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68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68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68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68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68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68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68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68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68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68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68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68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582</Characters>
  <Application>Microsoft Office Word</Application>
  <DocSecurity>0</DocSecurity>
  <Lines>4</Lines>
  <Paragraphs>1</Paragraphs>
  <ScaleCrop>false</ScaleCrop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2025-06-30T13:38:00Z</dcterms:created>
  <dcterms:modified xsi:type="dcterms:W3CDTF">2025-06-30T13:38:00Z</dcterms:modified>
</cp:coreProperties>
</file>