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8A30" w14:textId="77777777" w:rsidR="006731A9" w:rsidRDefault="006731A9">
      <w:pPr>
        <w:rPr>
          <w:rFonts w:hint="eastAsia"/>
        </w:rPr>
      </w:pPr>
      <w:r>
        <w:rPr>
          <w:rFonts w:hint="eastAsia"/>
        </w:rPr>
        <w:t>rán zì pīn yīn de lái yuán</w:t>
      </w:r>
    </w:p>
    <w:p w14:paraId="13355429" w14:textId="77777777" w:rsidR="006731A9" w:rsidRDefault="006731A9">
      <w:pPr>
        <w:rPr>
          <w:rFonts w:hint="eastAsia"/>
        </w:rPr>
      </w:pPr>
      <w:r>
        <w:rPr>
          <w:rFonts w:hint="eastAsia"/>
        </w:rPr>
        <w:t>“然”字的拼音是“rán”，声母为“r”，韵母为“an”，属于第二声。这个发音在汉语中具有代表性，也是许多学习者初学中文时会接触到的一个常见拼音。</w:t>
      </w:r>
    </w:p>
    <w:p w14:paraId="5B42CD10" w14:textId="77777777" w:rsidR="006731A9" w:rsidRDefault="006731A9">
      <w:pPr>
        <w:rPr>
          <w:rFonts w:hint="eastAsia"/>
        </w:rPr>
      </w:pPr>
    </w:p>
    <w:p w14:paraId="22B283DB" w14:textId="77777777" w:rsidR="006731A9" w:rsidRDefault="006731A9">
      <w:pPr>
        <w:rPr>
          <w:rFonts w:hint="eastAsia"/>
        </w:rPr>
      </w:pPr>
    </w:p>
    <w:p w14:paraId="0269149E" w14:textId="77777777" w:rsidR="006731A9" w:rsidRDefault="006731A9">
      <w:pPr>
        <w:rPr>
          <w:rFonts w:hint="eastAsia"/>
        </w:rPr>
      </w:pPr>
      <w:r>
        <w:rPr>
          <w:rFonts w:hint="eastAsia"/>
        </w:rPr>
        <w:t>rán zì de hàn yì</w:t>
      </w:r>
    </w:p>
    <w:p w14:paraId="423A736E" w14:textId="77777777" w:rsidR="006731A9" w:rsidRDefault="006731A9">
      <w:pPr>
        <w:rPr>
          <w:rFonts w:hint="eastAsia"/>
        </w:rPr>
      </w:pPr>
      <w:r>
        <w:rPr>
          <w:rFonts w:hint="eastAsia"/>
        </w:rPr>
        <w:t>“然”字有多种含义，根据上下文的不同可以表示“对、正确”，如“然而”；也可以作为形容词词尾，如“突然”、“显然”。在古文中，“然”还常用来表示“这样”的意思，例如“不然”。</w:t>
      </w:r>
    </w:p>
    <w:p w14:paraId="40D2B1F3" w14:textId="77777777" w:rsidR="006731A9" w:rsidRDefault="006731A9">
      <w:pPr>
        <w:rPr>
          <w:rFonts w:hint="eastAsia"/>
        </w:rPr>
      </w:pPr>
    </w:p>
    <w:p w14:paraId="4DA49802" w14:textId="77777777" w:rsidR="006731A9" w:rsidRDefault="006731A9">
      <w:pPr>
        <w:rPr>
          <w:rFonts w:hint="eastAsia"/>
        </w:rPr>
      </w:pPr>
    </w:p>
    <w:p w14:paraId="4722D9C7" w14:textId="77777777" w:rsidR="006731A9" w:rsidRDefault="006731A9">
      <w:pPr>
        <w:rPr>
          <w:rFonts w:hint="eastAsia"/>
        </w:rPr>
      </w:pPr>
      <w:r>
        <w:rPr>
          <w:rFonts w:hint="eastAsia"/>
        </w:rPr>
        <w:t>rán zì de pīn yīn biǎo dá</w:t>
      </w:r>
    </w:p>
    <w:p w14:paraId="2F95B230" w14:textId="77777777" w:rsidR="006731A9" w:rsidRDefault="006731A9">
      <w:pPr>
        <w:rPr>
          <w:rFonts w:hint="eastAsia"/>
        </w:rPr>
      </w:pPr>
      <w:r>
        <w:rPr>
          <w:rFonts w:hint="eastAsia"/>
        </w:rPr>
        <w:t>在拼写“然”字时，需要注意其声调为第二声，即音调由低升高。对于非母语者来说，掌握正确的声调非常重要，因为它直接影响到词语的意思表达。</w:t>
      </w:r>
    </w:p>
    <w:p w14:paraId="1795B1C1" w14:textId="77777777" w:rsidR="006731A9" w:rsidRDefault="006731A9">
      <w:pPr>
        <w:rPr>
          <w:rFonts w:hint="eastAsia"/>
        </w:rPr>
      </w:pPr>
    </w:p>
    <w:p w14:paraId="41D42334" w14:textId="77777777" w:rsidR="006731A9" w:rsidRDefault="006731A9">
      <w:pPr>
        <w:rPr>
          <w:rFonts w:hint="eastAsia"/>
        </w:rPr>
      </w:pPr>
    </w:p>
    <w:p w14:paraId="6C69C679" w14:textId="77777777" w:rsidR="006731A9" w:rsidRDefault="006731A9">
      <w:pPr>
        <w:rPr>
          <w:rFonts w:hint="eastAsia"/>
        </w:rPr>
      </w:pPr>
      <w:r>
        <w:rPr>
          <w:rFonts w:hint="eastAsia"/>
        </w:rPr>
        <w:t>rán zì de yòng fǎ</w:t>
      </w:r>
    </w:p>
    <w:p w14:paraId="03F9858A" w14:textId="77777777" w:rsidR="006731A9" w:rsidRDefault="006731A9">
      <w:pPr>
        <w:rPr>
          <w:rFonts w:hint="eastAsia"/>
        </w:rPr>
      </w:pPr>
      <w:r>
        <w:rPr>
          <w:rFonts w:hint="eastAsia"/>
        </w:rPr>
        <w:t>“然”字经常出现在成语和固定搭配中，如“自然”、“当然”、“忽然”等。这些词语中的“然”虽然意义略有不同，但都保留了基本的语义特征，如肯定、转折或状态的描述。</w:t>
      </w:r>
    </w:p>
    <w:p w14:paraId="78D0DE5A" w14:textId="77777777" w:rsidR="006731A9" w:rsidRDefault="006731A9">
      <w:pPr>
        <w:rPr>
          <w:rFonts w:hint="eastAsia"/>
        </w:rPr>
      </w:pPr>
    </w:p>
    <w:p w14:paraId="157C3379" w14:textId="77777777" w:rsidR="006731A9" w:rsidRDefault="006731A9">
      <w:pPr>
        <w:rPr>
          <w:rFonts w:hint="eastAsia"/>
        </w:rPr>
      </w:pPr>
    </w:p>
    <w:p w14:paraId="26E8D6B0" w14:textId="77777777" w:rsidR="006731A9" w:rsidRDefault="006731A9">
      <w:pPr>
        <w:rPr>
          <w:rFonts w:hint="eastAsia"/>
        </w:rPr>
      </w:pPr>
      <w:r>
        <w:rPr>
          <w:rFonts w:hint="eastAsia"/>
        </w:rPr>
        <w:t>rán zì de wén huà yì yì</w:t>
      </w:r>
    </w:p>
    <w:p w14:paraId="6364505E" w14:textId="77777777" w:rsidR="006731A9" w:rsidRDefault="006731A9">
      <w:pPr>
        <w:rPr>
          <w:rFonts w:hint="eastAsia"/>
        </w:rPr>
      </w:pPr>
      <w:r>
        <w:rPr>
          <w:rFonts w:hint="eastAsia"/>
        </w:rPr>
        <w:t>从文化角度来看，“然”字体现了汉语的灵活性与丰富性。它不仅是一个简单的汉字，更承载了语言背后的逻辑思维与表达方式。</w:t>
      </w:r>
    </w:p>
    <w:p w14:paraId="3C6ADD08" w14:textId="77777777" w:rsidR="006731A9" w:rsidRDefault="006731A9">
      <w:pPr>
        <w:rPr>
          <w:rFonts w:hint="eastAsia"/>
        </w:rPr>
      </w:pPr>
    </w:p>
    <w:p w14:paraId="2C292FAE" w14:textId="77777777" w:rsidR="006731A9" w:rsidRDefault="0067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30E49" w14:textId="3B61A5FA" w:rsidR="00303B49" w:rsidRDefault="00303B49"/>
    <w:sectPr w:rsidR="0030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49"/>
    <w:rsid w:val="00303B49"/>
    <w:rsid w:val="00613040"/>
    <w:rsid w:val="006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3EC9-04AF-4F7F-8C53-79CA8E6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