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2001" w14:textId="77777777" w:rsidR="00D0155D" w:rsidRDefault="00D0155D">
      <w:pPr>
        <w:rPr>
          <w:rFonts w:hint="eastAsia"/>
        </w:rPr>
      </w:pPr>
      <w:r>
        <w:rPr>
          <w:rFonts w:hint="eastAsia"/>
        </w:rPr>
        <w:t>自然段的段组词和拼音怎么写的</w:t>
      </w:r>
    </w:p>
    <w:p w14:paraId="5E6B02F9" w14:textId="77777777" w:rsidR="00D0155D" w:rsidRDefault="00D0155D">
      <w:pPr>
        <w:rPr>
          <w:rFonts w:hint="eastAsia"/>
        </w:rPr>
      </w:pPr>
    </w:p>
    <w:p w14:paraId="0E6DF066" w14:textId="77777777" w:rsidR="00D0155D" w:rsidRDefault="00D0155D">
      <w:pPr>
        <w:rPr>
          <w:rFonts w:hint="eastAsia"/>
        </w:rPr>
      </w:pPr>
      <w:r>
        <w:rPr>
          <w:rFonts w:hint="eastAsia"/>
        </w:rPr>
        <w:t>在学习汉语的过程中，了解“自然段”的相关知识是非常重要的。自然段是文章中一个基本的表达单位，通常指在写作时根据内容的变化而划分出的一个个段落。每个自然段围绕一个中心思想展开，有助于读者理解和把握文章结构。</w:t>
      </w:r>
    </w:p>
    <w:p w14:paraId="299CD5EF" w14:textId="77777777" w:rsidR="00D0155D" w:rsidRDefault="00D0155D">
      <w:pPr>
        <w:rPr>
          <w:rFonts w:hint="eastAsia"/>
        </w:rPr>
      </w:pPr>
    </w:p>
    <w:p w14:paraId="139FBF83" w14:textId="77777777" w:rsidR="00D0155D" w:rsidRDefault="00D0155D">
      <w:pPr>
        <w:rPr>
          <w:rFonts w:hint="eastAsia"/>
        </w:rPr>
      </w:pPr>
    </w:p>
    <w:p w14:paraId="1EB94060" w14:textId="77777777" w:rsidR="00D0155D" w:rsidRDefault="00D0155D">
      <w:pPr>
        <w:rPr>
          <w:rFonts w:hint="eastAsia"/>
        </w:rPr>
      </w:pPr>
      <w:r>
        <w:rPr>
          <w:rFonts w:hint="eastAsia"/>
        </w:rPr>
        <w:t>“段”字的组词有哪些？</w:t>
      </w:r>
    </w:p>
    <w:p w14:paraId="1CCBCDAA" w14:textId="77777777" w:rsidR="00D0155D" w:rsidRDefault="00D0155D">
      <w:pPr>
        <w:rPr>
          <w:rFonts w:hint="eastAsia"/>
        </w:rPr>
      </w:pPr>
    </w:p>
    <w:p w14:paraId="49E79A7C" w14:textId="77777777" w:rsidR="00D0155D" w:rsidRDefault="00D0155D">
      <w:pPr>
        <w:rPr>
          <w:rFonts w:hint="eastAsia"/>
        </w:rPr>
      </w:pPr>
      <w:r>
        <w:rPr>
          <w:rFonts w:hint="eastAsia"/>
        </w:rPr>
        <w:t>“段”是一个常用的汉字，可以组成很多词语。例如，“段落”是指文章中的一个部分；“片段”表示某事物的一部分或情节的某个片段；“分段”指的是把文字或内容分成若干个小节；“阶段”则常用于表示发展过程中的某一时期。此外还有如“段子”、“段位”、“段式”等词汇，在不同语境下都有特定的含义。</w:t>
      </w:r>
    </w:p>
    <w:p w14:paraId="0986157E" w14:textId="77777777" w:rsidR="00D0155D" w:rsidRDefault="00D0155D">
      <w:pPr>
        <w:rPr>
          <w:rFonts w:hint="eastAsia"/>
        </w:rPr>
      </w:pPr>
    </w:p>
    <w:p w14:paraId="4B0D090C" w14:textId="77777777" w:rsidR="00D0155D" w:rsidRDefault="00D0155D">
      <w:pPr>
        <w:rPr>
          <w:rFonts w:hint="eastAsia"/>
        </w:rPr>
      </w:pPr>
    </w:p>
    <w:p w14:paraId="60EE898F" w14:textId="77777777" w:rsidR="00D0155D" w:rsidRDefault="00D0155D">
      <w:pPr>
        <w:rPr>
          <w:rFonts w:hint="eastAsia"/>
        </w:rPr>
      </w:pPr>
      <w:r>
        <w:rPr>
          <w:rFonts w:hint="eastAsia"/>
        </w:rPr>
        <w:t>“段”字的拼音写法</w:t>
      </w:r>
    </w:p>
    <w:p w14:paraId="7C6EDDD8" w14:textId="77777777" w:rsidR="00D0155D" w:rsidRDefault="00D0155D">
      <w:pPr>
        <w:rPr>
          <w:rFonts w:hint="eastAsia"/>
        </w:rPr>
      </w:pPr>
    </w:p>
    <w:p w14:paraId="222CACE0" w14:textId="77777777" w:rsidR="00D0155D" w:rsidRDefault="00D0155D">
      <w:pPr>
        <w:rPr>
          <w:rFonts w:hint="eastAsia"/>
        </w:rPr>
      </w:pPr>
      <w:r>
        <w:rPr>
          <w:rFonts w:hint="eastAsia"/>
        </w:rPr>
        <w:t>“段”字的拼音是 duàn，第四声。在书写时要注意声调符号的位置，确保准确无误地表达发音。它的结构为左右结构，左边是“殳”旁，右边是“耑”，整体读音为 duàn。</w:t>
      </w:r>
    </w:p>
    <w:p w14:paraId="01816A90" w14:textId="77777777" w:rsidR="00D0155D" w:rsidRDefault="00D0155D">
      <w:pPr>
        <w:rPr>
          <w:rFonts w:hint="eastAsia"/>
        </w:rPr>
      </w:pPr>
    </w:p>
    <w:p w14:paraId="5E2F2EBC" w14:textId="77777777" w:rsidR="00D0155D" w:rsidRDefault="00D0155D">
      <w:pPr>
        <w:rPr>
          <w:rFonts w:hint="eastAsia"/>
        </w:rPr>
      </w:pPr>
    </w:p>
    <w:p w14:paraId="2B260DA5" w14:textId="77777777" w:rsidR="00D0155D" w:rsidRDefault="00D0155D">
      <w:pPr>
        <w:rPr>
          <w:rFonts w:hint="eastAsia"/>
        </w:rPr>
      </w:pPr>
      <w:r>
        <w:rPr>
          <w:rFonts w:hint="eastAsia"/>
        </w:rPr>
        <w:t>如何正确使用“自然段”？</w:t>
      </w:r>
    </w:p>
    <w:p w14:paraId="35A0F766" w14:textId="77777777" w:rsidR="00D0155D" w:rsidRDefault="00D0155D">
      <w:pPr>
        <w:rPr>
          <w:rFonts w:hint="eastAsia"/>
        </w:rPr>
      </w:pPr>
    </w:p>
    <w:p w14:paraId="5D2D607B" w14:textId="77777777" w:rsidR="00D0155D" w:rsidRDefault="00D0155D">
      <w:pPr>
        <w:rPr>
          <w:rFonts w:hint="eastAsia"/>
        </w:rPr>
      </w:pPr>
      <w:r>
        <w:rPr>
          <w:rFonts w:hint="eastAsia"/>
        </w:rPr>
        <w:t>在写作过程中，合理安排自然段能够使文章条理清晰、层次分明。每开始一个新的意思或主题时，就应该另起一个自然段。段与段之间可以通过过渡句来连接，使得整篇文章更加连贯流畅。掌握好自然段的运用，对于提高写作水平具有重要意义。</w:t>
      </w:r>
    </w:p>
    <w:p w14:paraId="65C7CAA8" w14:textId="77777777" w:rsidR="00D0155D" w:rsidRDefault="00D0155D">
      <w:pPr>
        <w:rPr>
          <w:rFonts w:hint="eastAsia"/>
        </w:rPr>
      </w:pPr>
    </w:p>
    <w:p w14:paraId="3ED62E2E" w14:textId="77777777" w:rsidR="00D0155D" w:rsidRDefault="00D0155D">
      <w:pPr>
        <w:rPr>
          <w:rFonts w:hint="eastAsia"/>
        </w:rPr>
      </w:pPr>
    </w:p>
    <w:p w14:paraId="2957033D" w14:textId="77777777" w:rsidR="00D0155D" w:rsidRDefault="00D0155D">
      <w:pPr>
        <w:rPr>
          <w:rFonts w:hint="eastAsia"/>
        </w:rPr>
      </w:pPr>
      <w:r>
        <w:rPr>
          <w:rFonts w:hint="eastAsia"/>
        </w:rPr>
        <w:t>最后的总结</w:t>
      </w:r>
    </w:p>
    <w:p w14:paraId="2352492D" w14:textId="77777777" w:rsidR="00D0155D" w:rsidRDefault="00D0155D">
      <w:pPr>
        <w:rPr>
          <w:rFonts w:hint="eastAsia"/>
        </w:rPr>
      </w:pPr>
    </w:p>
    <w:p w14:paraId="0AEA117F" w14:textId="77777777" w:rsidR="00D0155D" w:rsidRDefault="00D0155D">
      <w:pPr>
        <w:rPr>
          <w:rFonts w:hint="eastAsia"/>
        </w:rPr>
      </w:pPr>
      <w:r>
        <w:rPr>
          <w:rFonts w:hint="eastAsia"/>
        </w:rPr>
        <w:t>通过对“自然段”以及“段”字的相关组词和拼音的学习，我们可以更好地理解汉语的基本构成和表达方式。无论是在阅读还是写作中，这些基础知识都能帮助我们更有效地传达信息和交流思想。</w:t>
      </w:r>
    </w:p>
    <w:p w14:paraId="3B4E7A5F" w14:textId="77777777" w:rsidR="00D0155D" w:rsidRDefault="00D0155D">
      <w:pPr>
        <w:rPr>
          <w:rFonts w:hint="eastAsia"/>
        </w:rPr>
      </w:pPr>
    </w:p>
    <w:p w14:paraId="7E4FC899" w14:textId="77777777" w:rsidR="00D0155D" w:rsidRDefault="00D01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820DB" w14:textId="4CB95DC9" w:rsidR="00C77740" w:rsidRDefault="00C77740"/>
    <w:sectPr w:rsidR="00C77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40"/>
    <w:rsid w:val="00613040"/>
    <w:rsid w:val="00C77740"/>
    <w:rsid w:val="00D0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0408D-76B7-4C28-8F65-688E85BA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