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1237A" w14:textId="77777777" w:rsidR="00592E96" w:rsidRDefault="00592E96">
      <w:pPr>
        <w:rPr>
          <w:rFonts w:hint="eastAsia"/>
        </w:rPr>
      </w:pPr>
      <w:r>
        <w:rPr>
          <w:rFonts w:hint="eastAsia"/>
        </w:rPr>
        <w:t>一、“自揣自模”的含义</w:t>
      </w:r>
    </w:p>
    <w:p w14:paraId="0993BAF6" w14:textId="77777777" w:rsidR="00592E96" w:rsidRDefault="00592E96">
      <w:pPr>
        <w:rPr>
          <w:rFonts w:hint="eastAsia"/>
        </w:rPr>
      </w:pPr>
      <w:r>
        <w:rPr>
          <w:rFonts w:hint="eastAsia"/>
        </w:rPr>
        <w:t>zì chuǎi zì mú“自揣自模”这个词语并不是一个常见的成语，但它有着独特的内涵。“自揣”，从字面意思来看，是自己揣测、估量自己的能力、情况等。而“自模”可以理解为按照自己的想法或者某种标准去塑造自己。当这两个词组合在一起时，描述的是一个人对自己的状态进行一种主观的、自我主导性的评判与塑造的过程。</w:t>
      </w:r>
    </w:p>
    <w:p w14:paraId="318D3946" w14:textId="77777777" w:rsidR="00592E96" w:rsidRDefault="00592E96">
      <w:pPr>
        <w:rPr>
          <w:rFonts w:hint="eastAsia"/>
        </w:rPr>
      </w:pPr>
    </w:p>
    <w:p w14:paraId="18E60219" w14:textId="77777777" w:rsidR="00592E96" w:rsidRDefault="00592E96">
      <w:pPr>
        <w:rPr>
          <w:rFonts w:hint="eastAsia"/>
        </w:rPr>
      </w:pPr>
    </w:p>
    <w:p w14:paraId="3D3E42EC" w14:textId="77777777" w:rsidR="00592E96" w:rsidRDefault="00592E96">
      <w:pPr>
        <w:rPr>
          <w:rFonts w:hint="eastAsia"/>
        </w:rPr>
      </w:pPr>
      <w:r>
        <w:rPr>
          <w:rFonts w:hint="eastAsia"/>
        </w:rPr>
        <w:t>二、在生活中的体现</w:t>
      </w:r>
    </w:p>
    <w:p w14:paraId="1CA1E7ED" w14:textId="77777777" w:rsidR="00592E96" w:rsidRDefault="00592E96">
      <w:pPr>
        <w:rPr>
          <w:rFonts w:hint="eastAsia"/>
        </w:rPr>
      </w:pPr>
      <w:r>
        <w:rPr>
          <w:rFonts w:hint="eastAsia"/>
        </w:rPr>
        <w:t>在生活中，自揣自模的情况无处不在。例如，一个人在面临职业选择的时候，他会对自己的能力、兴趣和潜力进行自揣。他可能会想自己是否擅长与人沟通，是否有足够的专业知识来胜任某个职位，这便是自揣的过程。如果他觉得自己适合销售工作，便会按照销售岗位的要求去提升自己，改变自己的形象、说话方式等，这就是自模的表现。再比如，一个学生想要参加一场高难度的考试，他首先会自揣自己的学习水平，了解自己在哪些科目上有优势，哪些科目还比较薄弱。接着，他会根据自己的情况制定学习计划，按照理想中能够取得好成绩的学生模板去规范自己的学习行为，如早起背诵、定时做题等，这也是自揣自模的体现。</w:t>
      </w:r>
    </w:p>
    <w:p w14:paraId="7FCAAF73" w14:textId="77777777" w:rsidR="00592E96" w:rsidRDefault="00592E96">
      <w:pPr>
        <w:rPr>
          <w:rFonts w:hint="eastAsia"/>
        </w:rPr>
      </w:pPr>
    </w:p>
    <w:p w14:paraId="7C298638" w14:textId="77777777" w:rsidR="00592E96" w:rsidRDefault="00592E96">
      <w:pPr>
        <w:rPr>
          <w:rFonts w:hint="eastAsia"/>
        </w:rPr>
      </w:pPr>
    </w:p>
    <w:p w14:paraId="3EAEA65E" w14:textId="77777777" w:rsidR="00592E96" w:rsidRDefault="00592E96">
      <w:pPr>
        <w:rPr>
          <w:rFonts w:hint="eastAsia"/>
        </w:rPr>
      </w:pPr>
      <w:r>
        <w:rPr>
          <w:rFonts w:hint="eastAsia"/>
        </w:rPr>
        <w:t>三、自揣自模与自我成长的关系</w:t>
      </w:r>
    </w:p>
    <w:p w14:paraId="5E059BEB" w14:textId="77777777" w:rsidR="00592E96" w:rsidRDefault="00592E96">
      <w:pPr>
        <w:rPr>
          <w:rFonts w:hint="eastAsia"/>
        </w:rPr>
      </w:pPr>
      <w:r>
        <w:rPr>
          <w:rFonts w:hint="eastAsia"/>
        </w:rPr>
        <w:t>自揣自模对自我成长有着重要的意义。一方面，自揣是自我成长的重要基础。只有准确地自揣，才能知道自己的起点在哪里，有哪些优势和不足。就好比一个想要健身的新手，他只有先自揣自己的身体素质、肌肉力量等情况，才能制定出合理的健身计划。另一方面，自模是自我成长的推进器。当一个人按照自己设定的目标或者榜样的模式去塑造自己时，他其实是在不断地突破自己的原有的状态。如果没有自模，自揣就只是一种毫无行动的空想，只有将自揣的结果通过自模付诸实践，才能真正实现自我成长。然而，我们也要注意，自揣自模不能过于脱离实际。如果一个人过度高估自己的能力，设定不切实际的目标并进行不恰当的自我塑造，可能会遭受挫折，反而不利于个人的发展。</w:t>
      </w:r>
    </w:p>
    <w:p w14:paraId="3A8D5647" w14:textId="77777777" w:rsidR="00592E96" w:rsidRDefault="00592E96">
      <w:pPr>
        <w:rPr>
          <w:rFonts w:hint="eastAsia"/>
        </w:rPr>
      </w:pPr>
    </w:p>
    <w:p w14:paraId="6BD45A76" w14:textId="77777777" w:rsidR="00592E96" w:rsidRDefault="00592E96">
      <w:pPr>
        <w:rPr>
          <w:rFonts w:hint="eastAsia"/>
        </w:rPr>
      </w:pPr>
    </w:p>
    <w:p w14:paraId="14681A65" w14:textId="77777777" w:rsidR="00592E96" w:rsidRDefault="00592E96">
      <w:pPr>
        <w:rPr>
          <w:rFonts w:hint="eastAsia"/>
        </w:rPr>
      </w:pPr>
      <w:r>
        <w:rPr>
          <w:rFonts w:hint="eastAsia"/>
        </w:rPr>
        <w:t>四、在心理学视角下的自揣自模</w:t>
      </w:r>
    </w:p>
    <w:p w14:paraId="45466B26" w14:textId="77777777" w:rsidR="00592E96" w:rsidRDefault="00592E96">
      <w:pPr>
        <w:rPr>
          <w:rFonts w:hint="eastAsia"/>
        </w:rPr>
      </w:pPr>
      <w:r>
        <w:rPr>
          <w:rFonts w:hint="eastAsia"/>
        </w:rPr>
        <w:t>从心理学的角度来看，自揣自模涉及到多个心理层面。自我意识在其中起着关键的作用。自我意识包括对自己生理、心理和社会角色的认知。自揣的过程是自我意识中对自己的评估阶段，而自模则是基于这种评估的自我调整过程。自我效能感也与自揣自模紧密相关。自我效能感是指个体对自己是否有能力完成某一行为所进行的推测与判断。一个有着高自我效能感的人，在自揣时可能会对自己的能力估计得更为乐观，在自模过程中也会更积极地去尝试改变自己。人格因素也会影响自揣自模。例如，自信、外向的人可能更容易积极地进行自揣自模，而内向、自卑的人可能会在这个过程中遇到更多的阻碍。</w:t>
      </w:r>
    </w:p>
    <w:p w14:paraId="64F00E97" w14:textId="77777777" w:rsidR="00592E96" w:rsidRDefault="00592E96">
      <w:pPr>
        <w:rPr>
          <w:rFonts w:hint="eastAsia"/>
        </w:rPr>
      </w:pPr>
    </w:p>
    <w:p w14:paraId="2A28551E" w14:textId="77777777" w:rsidR="00592E96" w:rsidRDefault="00592E96">
      <w:pPr>
        <w:rPr>
          <w:rFonts w:hint="eastAsia"/>
        </w:rPr>
      </w:pPr>
    </w:p>
    <w:p w14:paraId="4F2E369E" w14:textId="77777777" w:rsidR="00592E96" w:rsidRDefault="00592E96">
      <w:pPr>
        <w:rPr>
          <w:rFonts w:hint="eastAsia"/>
        </w:rPr>
      </w:pPr>
      <w:r>
        <w:rPr>
          <w:rFonts w:hint="eastAsia"/>
        </w:rPr>
        <w:t>五、如何正确地进行自揣自模</w:t>
      </w:r>
    </w:p>
    <w:p w14:paraId="594627BF" w14:textId="77777777" w:rsidR="00592E96" w:rsidRDefault="00592E96">
      <w:pPr>
        <w:rPr>
          <w:rFonts w:hint="eastAsia"/>
        </w:rPr>
      </w:pPr>
      <w:r>
        <w:rPr>
          <w:rFonts w:hint="eastAsia"/>
        </w:rPr>
        <w:t>要正确地进行自揣自模，首先要保持客观的态度。在自揣时，要对自身的各个方面进行全面的分析，既要看到自己的优点，也要看到自己的缺点。可以通过与他人比较、回顾自己的过往经历等方式来进行评估。在自模的过程中，要设定合理的目标。目标不能过高，否则难以实现会打击自信心；也不能过低，过低的目标无法促进自身的成长。要根据实际情况不断地调整自己的目标和自我塑造的方式。因为在成长的过程中，我们的内外部环境都是在不断变化的。还可以借助他人的反馈来进行自揣自模。他人的观点可能会为我们提供新的视角，帮助我们更准确地认识自己，更有效地进行自我塑造。</w:t>
      </w:r>
    </w:p>
    <w:p w14:paraId="1F0CFEF3" w14:textId="77777777" w:rsidR="00592E96" w:rsidRDefault="00592E96">
      <w:pPr>
        <w:rPr>
          <w:rFonts w:hint="eastAsia"/>
        </w:rPr>
      </w:pPr>
    </w:p>
    <w:p w14:paraId="425625C9" w14:textId="77777777" w:rsidR="00592E96" w:rsidRDefault="00592E96">
      <w:pPr>
        <w:rPr>
          <w:rFonts w:hint="eastAsia"/>
        </w:rPr>
      </w:pPr>
      <w:r>
        <w:rPr>
          <w:rFonts w:hint="eastAsia"/>
        </w:rPr>
        <w:t>本文是由懂得生活网（dongdeshenghuo.com）为大家创作</w:t>
      </w:r>
    </w:p>
    <w:p w14:paraId="4D64FD64" w14:textId="509D6C72" w:rsidR="00443157" w:rsidRDefault="00443157"/>
    <w:sectPr w:rsidR="00443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57"/>
    <w:rsid w:val="00443157"/>
    <w:rsid w:val="00592E9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1C0E46-4484-453A-9493-0BF3D48C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157"/>
    <w:rPr>
      <w:rFonts w:cstheme="majorBidi"/>
      <w:color w:val="2F5496" w:themeColor="accent1" w:themeShade="BF"/>
      <w:sz w:val="28"/>
      <w:szCs w:val="28"/>
    </w:rPr>
  </w:style>
  <w:style w:type="character" w:customStyle="1" w:styleId="50">
    <w:name w:val="标题 5 字符"/>
    <w:basedOn w:val="a0"/>
    <w:link w:val="5"/>
    <w:uiPriority w:val="9"/>
    <w:semiHidden/>
    <w:rsid w:val="00443157"/>
    <w:rPr>
      <w:rFonts w:cstheme="majorBidi"/>
      <w:color w:val="2F5496" w:themeColor="accent1" w:themeShade="BF"/>
      <w:sz w:val="24"/>
    </w:rPr>
  </w:style>
  <w:style w:type="character" w:customStyle="1" w:styleId="60">
    <w:name w:val="标题 6 字符"/>
    <w:basedOn w:val="a0"/>
    <w:link w:val="6"/>
    <w:uiPriority w:val="9"/>
    <w:semiHidden/>
    <w:rsid w:val="00443157"/>
    <w:rPr>
      <w:rFonts w:cstheme="majorBidi"/>
      <w:b/>
      <w:bCs/>
      <w:color w:val="2F5496" w:themeColor="accent1" w:themeShade="BF"/>
    </w:rPr>
  </w:style>
  <w:style w:type="character" w:customStyle="1" w:styleId="70">
    <w:name w:val="标题 7 字符"/>
    <w:basedOn w:val="a0"/>
    <w:link w:val="7"/>
    <w:uiPriority w:val="9"/>
    <w:semiHidden/>
    <w:rsid w:val="00443157"/>
    <w:rPr>
      <w:rFonts w:cstheme="majorBidi"/>
      <w:b/>
      <w:bCs/>
      <w:color w:val="595959" w:themeColor="text1" w:themeTint="A6"/>
    </w:rPr>
  </w:style>
  <w:style w:type="character" w:customStyle="1" w:styleId="80">
    <w:name w:val="标题 8 字符"/>
    <w:basedOn w:val="a0"/>
    <w:link w:val="8"/>
    <w:uiPriority w:val="9"/>
    <w:semiHidden/>
    <w:rsid w:val="00443157"/>
    <w:rPr>
      <w:rFonts w:cstheme="majorBidi"/>
      <w:color w:val="595959" w:themeColor="text1" w:themeTint="A6"/>
    </w:rPr>
  </w:style>
  <w:style w:type="character" w:customStyle="1" w:styleId="90">
    <w:name w:val="标题 9 字符"/>
    <w:basedOn w:val="a0"/>
    <w:link w:val="9"/>
    <w:uiPriority w:val="9"/>
    <w:semiHidden/>
    <w:rsid w:val="00443157"/>
    <w:rPr>
      <w:rFonts w:eastAsiaTheme="majorEastAsia" w:cstheme="majorBidi"/>
      <w:color w:val="595959" w:themeColor="text1" w:themeTint="A6"/>
    </w:rPr>
  </w:style>
  <w:style w:type="paragraph" w:styleId="a3">
    <w:name w:val="Title"/>
    <w:basedOn w:val="a"/>
    <w:next w:val="a"/>
    <w:link w:val="a4"/>
    <w:uiPriority w:val="10"/>
    <w:qFormat/>
    <w:rsid w:val="00443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157"/>
    <w:pPr>
      <w:spacing w:before="160"/>
      <w:jc w:val="center"/>
    </w:pPr>
    <w:rPr>
      <w:i/>
      <w:iCs/>
      <w:color w:val="404040" w:themeColor="text1" w:themeTint="BF"/>
    </w:rPr>
  </w:style>
  <w:style w:type="character" w:customStyle="1" w:styleId="a8">
    <w:name w:val="引用 字符"/>
    <w:basedOn w:val="a0"/>
    <w:link w:val="a7"/>
    <w:uiPriority w:val="29"/>
    <w:rsid w:val="00443157"/>
    <w:rPr>
      <w:i/>
      <w:iCs/>
      <w:color w:val="404040" w:themeColor="text1" w:themeTint="BF"/>
    </w:rPr>
  </w:style>
  <w:style w:type="paragraph" w:styleId="a9">
    <w:name w:val="List Paragraph"/>
    <w:basedOn w:val="a"/>
    <w:uiPriority w:val="34"/>
    <w:qFormat/>
    <w:rsid w:val="00443157"/>
    <w:pPr>
      <w:ind w:left="720"/>
      <w:contextualSpacing/>
    </w:pPr>
  </w:style>
  <w:style w:type="character" w:styleId="aa">
    <w:name w:val="Intense Emphasis"/>
    <w:basedOn w:val="a0"/>
    <w:uiPriority w:val="21"/>
    <w:qFormat/>
    <w:rsid w:val="00443157"/>
    <w:rPr>
      <w:i/>
      <w:iCs/>
      <w:color w:val="2F5496" w:themeColor="accent1" w:themeShade="BF"/>
    </w:rPr>
  </w:style>
  <w:style w:type="paragraph" w:styleId="ab">
    <w:name w:val="Intense Quote"/>
    <w:basedOn w:val="a"/>
    <w:next w:val="a"/>
    <w:link w:val="ac"/>
    <w:uiPriority w:val="30"/>
    <w:qFormat/>
    <w:rsid w:val="00443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157"/>
    <w:rPr>
      <w:i/>
      <w:iCs/>
      <w:color w:val="2F5496" w:themeColor="accent1" w:themeShade="BF"/>
    </w:rPr>
  </w:style>
  <w:style w:type="character" w:styleId="ad">
    <w:name w:val="Intense Reference"/>
    <w:basedOn w:val="a0"/>
    <w:uiPriority w:val="32"/>
    <w:qFormat/>
    <w:rsid w:val="00443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2025-06-30T13:35:00Z</dcterms:created>
  <dcterms:modified xsi:type="dcterms:W3CDTF">2025-06-30T13:35:00Z</dcterms:modified>
</cp:coreProperties>
</file>