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A271" w14:textId="77777777" w:rsidR="00490D57" w:rsidRDefault="00490D57">
      <w:pPr>
        <w:rPr>
          <w:rFonts w:hint="eastAsia"/>
        </w:rPr>
      </w:pPr>
      <w:r>
        <w:rPr>
          <w:rFonts w:hint="eastAsia"/>
        </w:rPr>
        <w:t>自动生成看拼音写汉字</w:t>
      </w:r>
    </w:p>
    <w:p w14:paraId="15979739" w14:textId="77777777" w:rsidR="00490D57" w:rsidRDefault="00490D57">
      <w:pPr>
        <w:rPr>
          <w:rFonts w:hint="eastAsia"/>
        </w:rPr>
      </w:pPr>
    </w:p>
    <w:p w14:paraId="217446C1" w14:textId="77777777" w:rsidR="00490D57" w:rsidRDefault="00490D57">
      <w:pPr>
        <w:rPr>
          <w:rFonts w:hint="eastAsia"/>
        </w:rPr>
      </w:pPr>
      <w:r>
        <w:rPr>
          <w:rFonts w:hint="eastAsia"/>
        </w:rPr>
        <w:t>随着信息技术的不断发展，教育领域也迎来了前所未有的变革。尤其是在语言学习方面，数字化工具的应用为学生提供了更加高效、便捷的学习方式。“看拼音写汉字”作为一种基础而重要的语文训练形式，在小学低年级阶段尤为关键。为了帮助教师和家长更好地辅导孩子学习，许多教育软件开始引入“自动生成看拼音写汉字”的功能。</w:t>
      </w:r>
    </w:p>
    <w:p w14:paraId="01C5F2A1" w14:textId="77777777" w:rsidR="00490D57" w:rsidRDefault="00490D57">
      <w:pPr>
        <w:rPr>
          <w:rFonts w:hint="eastAsia"/>
        </w:rPr>
      </w:pPr>
    </w:p>
    <w:p w14:paraId="036150C6" w14:textId="77777777" w:rsidR="00490D57" w:rsidRDefault="00490D57">
      <w:pPr>
        <w:rPr>
          <w:rFonts w:hint="eastAsia"/>
        </w:rPr>
      </w:pPr>
    </w:p>
    <w:p w14:paraId="7229E4ED" w14:textId="77777777" w:rsidR="00490D57" w:rsidRDefault="00490D57">
      <w:pPr>
        <w:rPr>
          <w:rFonts w:hint="eastAsia"/>
        </w:rPr>
      </w:pPr>
      <w:r>
        <w:rPr>
          <w:rFonts w:hint="eastAsia"/>
        </w:rPr>
        <w:t>什么是看拼音写汉字？</w:t>
      </w:r>
    </w:p>
    <w:p w14:paraId="59BF4835" w14:textId="77777777" w:rsidR="00490D57" w:rsidRDefault="00490D57">
      <w:pPr>
        <w:rPr>
          <w:rFonts w:hint="eastAsia"/>
        </w:rPr>
      </w:pPr>
    </w:p>
    <w:p w14:paraId="0E9D9CE5" w14:textId="77777777" w:rsidR="00490D57" w:rsidRDefault="00490D57">
      <w:pPr>
        <w:rPr>
          <w:rFonts w:hint="eastAsia"/>
        </w:rPr>
      </w:pPr>
      <w:r>
        <w:rPr>
          <w:rFonts w:hint="eastAsia"/>
        </w:rPr>
        <w:t>“看拼音写汉字”是指根据给出的拼音写出对应的汉字。这项练习主要考察学生对汉字读音与字形之间对应关系的掌握情况，是汉语学习中的重要环节。特别是在识字初期，这种练习有助于加强记忆，提高书写能力。</w:t>
      </w:r>
    </w:p>
    <w:p w14:paraId="2FF7DF35" w14:textId="77777777" w:rsidR="00490D57" w:rsidRDefault="00490D57">
      <w:pPr>
        <w:rPr>
          <w:rFonts w:hint="eastAsia"/>
        </w:rPr>
      </w:pPr>
    </w:p>
    <w:p w14:paraId="11158B00" w14:textId="77777777" w:rsidR="00490D57" w:rsidRDefault="00490D57">
      <w:pPr>
        <w:rPr>
          <w:rFonts w:hint="eastAsia"/>
        </w:rPr>
      </w:pPr>
    </w:p>
    <w:p w14:paraId="56AC5171" w14:textId="77777777" w:rsidR="00490D57" w:rsidRDefault="00490D57">
      <w:pPr>
        <w:rPr>
          <w:rFonts w:hint="eastAsia"/>
        </w:rPr>
      </w:pPr>
      <w:r>
        <w:rPr>
          <w:rFonts w:hint="eastAsia"/>
        </w:rPr>
        <w:t>为何要自动生成？</w:t>
      </w:r>
    </w:p>
    <w:p w14:paraId="15B509E7" w14:textId="77777777" w:rsidR="00490D57" w:rsidRDefault="00490D57">
      <w:pPr>
        <w:rPr>
          <w:rFonts w:hint="eastAsia"/>
        </w:rPr>
      </w:pPr>
    </w:p>
    <w:p w14:paraId="6AC8161D" w14:textId="77777777" w:rsidR="00490D57" w:rsidRDefault="00490D57">
      <w:pPr>
        <w:rPr>
          <w:rFonts w:hint="eastAsia"/>
        </w:rPr>
      </w:pPr>
      <w:r>
        <w:rPr>
          <w:rFonts w:hint="eastAsia"/>
        </w:rPr>
        <w:t>传统的“看拼音写汉字”练习通常由教师手工编写，不仅费时费力，而且难以保证题目的多样性和针对性。而通过系统自动生成的方式，可以快速输出大量题目，并根据不同年级、不同教材版本进行适配，极大地提高了教学效率。</w:t>
      </w:r>
    </w:p>
    <w:p w14:paraId="77B5FDB1" w14:textId="77777777" w:rsidR="00490D57" w:rsidRDefault="00490D57">
      <w:pPr>
        <w:rPr>
          <w:rFonts w:hint="eastAsia"/>
        </w:rPr>
      </w:pPr>
    </w:p>
    <w:p w14:paraId="6EFEC85E" w14:textId="77777777" w:rsidR="00490D57" w:rsidRDefault="00490D57">
      <w:pPr>
        <w:rPr>
          <w:rFonts w:hint="eastAsia"/>
        </w:rPr>
      </w:pPr>
    </w:p>
    <w:p w14:paraId="71A8EBD9" w14:textId="77777777" w:rsidR="00490D57" w:rsidRDefault="00490D57">
      <w:pPr>
        <w:rPr>
          <w:rFonts w:hint="eastAsia"/>
        </w:rPr>
      </w:pPr>
      <w:r>
        <w:rPr>
          <w:rFonts w:hint="eastAsia"/>
        </w:rPr>
        <w:t>自动生成的优势</w:t>
      </w:r>
    </w:p>
    <w:p w14:paraId="055814E1" w14:textId="77777777" w:rsidR="00490D57" w:rsidRDefault="00490D57">
      <w:pPr>
        <w:rPr>
          <w:rFonts w:hint="eastAsia"/>
        </w:rPr>
      </w:pPr>
    </w:p>
    <w:p w14:paraId="02FC2B73" w14:textId="77777777" w:rsidR="00490D57" w:rsidRDefault="00490D57">
      <w:pPr>
        <w:rPr>
          <w:rFonts w:hint="eastAsia"/>
        </w:rPr>
      </w:pPr>
      <w:r>
        <w:rPr>
          <w:rFonts w:hint="eastAsia"/>
        </w:rPr>
        <w:t>自动生成技术依托于庞大的汉字数据库和智能算法，能够根据用户设定的难度等级、教材范围等条件生成合适的题目。它不仅能节省时间，还能实现个性化出题，满足不同学生的学习需求。系统还能自动校对答案，提供即时反馈，提升学习效果。</w:t>
      </w:r>
    </w:p>
    <w:p w14:paraId="00DC51E5" w14:textId="77777777" w:rsidR="00490D57" w:rsidRDefault="00490D57">
      <w:pPr>
        <w:rPr>
          <w:rFonts w:hint="eastAsia"/>
        </w:rPr>
      </w:pPr>
    </w:p>
    <w:p w14:paraId="36964195" w14:textId="77777777" w:rsidR="00490D57" w:rsidRDefault="00490D57">
      <w:pPr>
        <w:rPr>
          <w:rFonts w:hint="eastAsia"/>
        </w:rPr>
      </w:pPr>
    </w:p>
    <w:p w14:paraId="7D1FA852" w14:textId="77777777" w:rsidR="00490D57" w:rsidRDefault="00490D57">
      <w:pPr>
        <w:rPr>
          <w:rFonts w:hint="eastAsia"/>
        </w:rPr>
      </w:pPr>
      <w:r>
        <w:rPr>
          <w:rFonts w:hint="eastAsia"/>
        </w:rPr>
        <w:t>应用场景广泛</w:t>
      </w:r>
    </w:p>
    <w:p w14:paraId="2A1E0362" w14:textId="77777777" w:rsidR="00490D57" w:rsidRDefault="00490D57">
      <w:pPr>
        <w:rPr>
          <w:rFonts w:hint="eastAsia"/>
        </w:rPr>
      </w:pPr>
    </w:p>
    <w:p w14:paraId="7E5EE1B2" w14:textId="77777777" w:rsidR="00490D57" w:rsidRDefault="00490D57">
      <w:pPr>
        <w:rPr>
          <w:rFonts w:hint="eastAsia"/>
        </w:rPr>
      </w:pPr>
      <w:r>
        <w:rPr>
          <w:rFonts w:hint="eastAsia"/>
        </w:rPr>
        <w:t>这一功能不仅适用于学校课堂教学，也适合家庭教育使用。无论是老师布置作业，还是家长辅导孩子复习，都可以借助该功能轻松完成。一些在线学习平台也将其集成到课程中，作为日常练习的一部分。</w:t>
      </w:r>
    </w:p>
    <w:p w14:paraId="01EBC241" w14:textId="77777777" w:rsidR="00490D57" w:rsidRDefault="00490D57">
      <w:pPr>
        <w:rPr>
          <w:rFonts w:hint="eastAsia"/>
        </w:rPr>
      </w:pPr>
    </w:p>
    <w:p w14:paraId="17A5A843" w14:textId="77777777" w:rsidR="00490D57" w:rsidRDefault="00490D57">
      <w:pPr>
        <w:rPr>
          <w:rFonts w:hint="eastAsia"/>
        </w:rPr>
      </w:pPr>
    </w:p>
    <w:p w14:paraId="0A9B1D53" w14:textId="77777777" w:rsidR="00490D57" w:rsidRDefault="00490D57">
      <w:pPr>
        <w:rPr>
          <w:rFonts w:hint="eastAsia"/>
        </w:rPr>
      </w:pPr>
      <w:r>
        <w:rPr>
          <w:rFonts w:hint="eastAsia"/>
        </w:rPr>
        <w:t>最后的总结</w:t>
      </w:r>
    </w:p>
    <w:p w14:paraId="27ABC52F" w14:textId="77777777" w:rsidR="00490D57" w:rsidRDefault="00490D57">
      <w:pPr>
        <w:rPr>
          <w:rFonts w:hint="eastAsia"/>
        </w:rPr>
      </w:pPr>
    </w:p>
    <w:p w14:paraId="51719EA7" w14:textId="77777777" w:rsidR="00490D57" w:rsidRDefault="00490D57">
      <w:pPr>
        <w:rPr>
          <w:rFonts w:hint="eastAsia"/>
        </w:rPr>
      </w:pPr>
      <w:r>
        <w:rPr>
          <w:rFonts w:hint="eastAsia"/>
        </w:rPr>
        <w:t>“自动生成看拼音写汉字”是现代教育科技发展的产物，它的出现让语文学习变得更加科学、高效。未来，随着人工智能和大数据技术的进一步融合，这类工具将发挥更大的作用，助力更多学生打好语文基础。</w:t>
      </w:r>
    </w:p>
    <w:p w14:paraId="4CD57CB5" w14:textId="77777777" w:rsidR="00490D57" w:rsidRDefault="00490D57">
      <w:pPr>
        <w:rPr>
          <w:rFonts w:hint="eastAsia"/>
        </w:rPr>
      </w:pPr>
    </w:p>
    <w:p w14:paraId="5E9DC94D" w14:textId="77777777" w:rsidR="00490D57" w:rsidRDefault="00490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CF7C5" w14:textId="351E187A" w:rsidR="00672DD3" w:rsidRDefault="00672DD3"/>
    <w:sectPr w:rsidR="0067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D3"/>
    <w:rsid w:val="00490D57"/>
    <w:rsid w:val="00613040"/>
    <w:rsid w:val="0067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B89C-72CB-4E50-B054-81FDAE54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