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DD2E" w14:textId="77777777" w:rsidR="009A03D5" w:rsidRDefault="009A03D5">
      <w:pPr>
        <w:rPr>
          <w:rFonts w:hint="eastAsia"/>
        </w:rPr>
      </w:pPr>
    </w:p>
    <w:p w14:paraId="729DFE3D" w14:textId="77777777" w:rsidR="009A03D5" w:rsidRDefault="009A03D5">
      <w:pPr>
        <w:rPr>
          <w:rFonts w:hint="eastAsia"/>
        </w:rPr>
      </w:pPr>
      <w:r>
        <w:rPr>
          <w:rFonts w:hint="eastAsia"/>
        </w:rPr>
        <w:t>肥的笔顺</w:t>
      </w:r>
    </w:p>
    <w:p w14:paraId="602A224B" w14:textId="77777777" w:rsidR="009A03D5" w:rsidRDefault="009A03D5">
      <w:pPr>
        <w:rPr>
          <w:rFonts w:hint="eastAsia"/>
        </w:rPr>
      </w:pPr>
      <w:r>
        <w:rPr>
          <w:rFonts w:hint="eastAsia"/>
        </w:rPr>
        <w:t>“肥”字是一个非常常见的汉字，其书写在学习汉字的过程中占据着重要的一席之地。按照现代规范的汉字书写顺序，“肥”字由10划组成。首先从左至右，第一划为撇，随后是横折钩，这是构建“月”部首的基础。接下来，向右下方画一撇，再向上提笔完成这一部分。在这个基础之上，我们继续添加上部结构，即由四个点组成的部分，这代表了“巴”的简化形式。这些笔画组合在一起，形成了完整的“肥”字。掌握正确的笔顺不仅有助于提高书写的美观度和速度，也是理解汉字构造的重要途径。</w:t>
      </w:r>
    </w:p>
    <w:p w14:paraId="0088C93F" w14:textId="77777777" w:rsidR="009A03D5" w:rsidRDefault="009A03D5">
      <w:pPr>
        <w:rPr>
          <w:rFonts w:hint="eastAsia"/>
        </w:rPr>
      </w:pPr>
    </w:p>
    <w:p w14:paraId="192C1344" w14:textId="77777777" w:rsidR="009A03D5" w:rsidRDefault="009A0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CEA7E" w14:textId="77777777" w:rsidR="009A03D5" w:rsidRDefault="009A03D5">
      <w:pPr>
        <w:rPr>
          <w:rFonts w:hint="eastAsia"/>
        </w:rPr>
      </w:pPr>
      <w:r>
        <w:rPr>
          <w:rFonts w:hint="eastAsia"/>
        </w:rPr>
        <w:t>肥的拼音</w:t>
      </w:r>
    </w:p>
    <w:p w14:paraId="27A6AB20" w14:textId="77777777" w:rsidR="009A03D5" w:rsidRDefault="009A03D5">
      <w:pPr>
        <w:rPr>
          <w:rFonts w:hint="eastAsia"/>
        </w:rPr>
      </w:pPr>
      <w:r>
        <w:rPr>
          <w:rFonts w:hint="eastAsia"/>
        </w:rPr>
        <w:t>关于“肥”的拼音，根据汉语拼音方案，“肥”字读作"féi"。它属于阳平声调，即第二声。在日常交流中准确发音非常重要，不仅可以使信息传达得更为清晰准确，也有助于提升个人的语言表达能力。“féi”这个音节由声母"f"和韵母“éi”构成，其中“éi”是由单元音"e"和复元音"ei"结合而成的。在汉语教学中，特别是对于非母语使用者来说，正确地发出每个音节和声调是学习的重点之一。</w:t>
      </w:r>
    </w:p>
    <w:p w14:paraId="4E720552" w14:textId="77777777" w:rsidR="009A03D5" w:rsidRDefault="009A03D5">
      <w:pPr>
        <w:rPr>
          <w:rFonts w:hint="eastAsia"/>
        </w:rPr>
      </w:pPr>
    </w:p>
    <w:p w14:paraId="2FF7476B" w14:textId="77777777" w:rsidR="009A03D5" w:rsidRDefault="009A0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881DC" w14:textId="77777777" w:rsidR="009A03D5" w:rsidRDefault="009A03D5">
      <w:pPr>
        <w:rPr>
          <w:rFonts w:hint="eastAsia"/>
        </w:rPr>
      </w:pPr>
      <w:r>
        <w:rPr>
          <w:rFonts w:hint="eastAsia"/>
        </w:rPr>
        <w:t>肥的意义与用法</w:t>
      </w:r>
    </w:p>
    <w:p w14:paraId="7B052D85" w14:textId="77777777" w:rsidR="009A03D5" w:rsidRDefault="009A03D5">
      <w:pPr>
        <w:rPr>
          <w:rFonts w:hint="eastAsia"/>
        </w:rPr>
      </w:pPr>
      <w:r>
        <w:rPr>
          <w:rFonts w:hint="eastAsia"/>
        </w:rPr>
        <w:t>“肥”字除了作为名词指代脂肪或富饶之外，还可以作为形容词用来描述物体丰满、肥胖的状态。例如，在描述一个人体型时，可能会使用“他很肥”。“肥”也可用于比喻事物的丰富程度，如“肥沃的土地”，这里就借用了“肥”的丰饶之意来描绘土地的生产力强。不仅如此，“肥”还经常出现在成语中，比如“肥马轻裘”，意指生活富裕，不愁吃穿；或是“肥遁”，原指隐居的生活方式，现多被引申为逃避现实的行为。</w:t>
      </w:r>
    </w:p>
    <w:p w14:paraId="537884B9" w14:textId="77777777" w:rsidR="009A03D5" w:rsidRDefault="009A03D5">
      <w:pPr>
        <w:rPr>
          <w:rFonts w:hint="eastAsia"/>
        </w:rPr>
      </w:pPr>
    </w:p>
    <w:p w14:paraId="7FCB30D8" w14:textId="77777777" w:rsidR="009A03D5" w:rsidRDefault="009A0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BD4C0" w14:textId="77777777" w:rsidR="009A03D5" w:rsidRDefault="009A03D5">
      <w:pPr>
        <w:rPr>
          <w:rFonts w:hint="eastAsia"/>
        </w:rPr>
      </w:pPr>
      <w:r>
        <w:rPr>
          <w:rFonts w:hint="eastAsia"/>
        </w:rPr>
        <w:t>最后的总结</w:t>
      </w:r>
    </w:p>
    <w:p w14:paraId="31465561" w14:textId="77777777" w:rsidR="009A03D5" w:rsidRDefault="009A03D5">
      <w:pPr>
        <w:rPr>
          <w:rFonts w:hint="eastAsia"/>
        </w:rPr>
      </w:pPr>
      <w:r>
        <w:rPr>
          <w:rFonts w:hint="eastAsia"/>
        </w:rPr>
        <w:t>通过上述介绍，我们可以看到“肥”字不仅仅是简单的汉字之一，它承载了丰富的文化内涵和语言价值。无论是从笔顺还是拼音的角度去了解它，都能帮助我们更深入地认识汉字的魅力所在。“肥”字的应用场景广泛，无论是在日常生活中的口语交流，还是文学作品里的书面表达，都可见其身影。因此，加深对像“肥”这样常用汉字的理解，对于我们提升中文水平具有重要意义。</w:t>
      </w:r>
    </w:p>
    <w:p w14:paraId="0828190F" w14:textId="77777777" w:rsidR="009A03D5" w:rsidRDefault="009A03D5">
      <w:pPr>
        <w:rPr>
          <w:rFonts w:hint="eastAsia"/>
        </w:rPr>
      </w:pPr>
    </w:p>
    <w:p w14:paraId="5218CE25" w14:textId="77777777" w:rsidR="009A03D5" w:rsidRDefault="009A0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0A86E" w14:textId="77777777" w:rsidR="009A03D5" w:rsidRDefault="009A0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673F4" w14:textId="1CA94F37" w:rsidR="00BF0833" w:rsidRDefault="00BF0833"/>
    <w:sectPr w:rsidR="00BF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33"/>
    <w:rsid w:val="00613040"/>
    <w:rsid w:val="009A03D5"/>
    <w:rsid w:val="00B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160E4-542D-4BFC-8608-274DD260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