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52EBA9" w14:textId="77777777" w:rsidR="00A734BF" w:rsidRDefault="00A734BF">
      <w:pPr>
        <w:rPr>
          <w:rFonts w:hint="eastAsia"/>
        </w:rPr>
      </w:pPr>
      <w:r>
        <w:rPr>
          <w:rFonts w:hint="eastAsia"/>
        </w:rPr>
        <w:t>给文字加注的拼音方法：传统与现代的结合</w:t>
      </w:r>
    </w:p>
    <w:p w14:paraId="2E0F8880" w14:textId="77777777" w:rsidR="00A734BF" w:rsidRDefault="00A734BF">
      <w:pPr>
        <w:rPr>
          <w:rFonts w:hint="eastAsia"/>
        </w:rPr>
      </w:pPr>
      <w:r>
        <w:rPr>
          <w:rFonts w:hint="eastAsia"/>
        </w:rPr>
        <w:t>在汉语学习和教学的过程中，拼音作为辅助工具扮演着不可或缺的角色。它帮助学生正确发音，理解汉字的读音，从而提高语言能力。给文字加注拼音的方法经历了从手工到自动化的演变，如今已经发展成为一种便捷且高效的学习手段。</w:t>
      </w:r>
    </w:p>
    <w:p w14:paraId="4E3945CA" w14:textId="77777777" w:rsidR="00A734BF" w:rsidRDefault="00A734BF">
      <w:pPr>
        <w:rPr>
          <w:rFonts w:hint="eastAsia"/>
        </w:rPr>
      </w:pPr>
    </w:p>
    <w:p w14:paraId="0E502BBC" w14:textId="77777777" w:rsidR="00A734BF" w:rsidRDefault="00A734BF">
      <w:pPr>
        <w:rPr>
          <w:rFonts w:hint="eastAsia"/>
        </w:rPr>
      </w:pPr>
      <w:r>
        <w:rPr>
          <w:rFonts w:hint="eastAsia"/>
        </w:rPr>
        <w:t xml:space="preserve"> </w:t>
      </w:r>
    </w:p>
    <w:p w14:paraId="0E6645BB" w14:textId="77777777" w:rsidR="00A734BF" w:rsidRDefault="00A734BF">
      <w:pPr>
        <w:rPr>
          <w:rFonts w:hint="eastAsia"/>
        </w:rPr>
      </w:pPr>
      <w:r>
        <w:rPr>
          <w:rFonts w:hint="eastAsia"/>
        </w:rPr>
        <w:t>拼音标注的历史沿革</w:t>
      </w:r>
    </w:p>
    <w:p w14:paraId="7F69CE95" w14:textId="77777777" w:rsidR="00A734BF" w:rsidRDefault="00A734BF">
      <w:pPr>
        <w:rPr>
          <w:rFonts w:hint="eastAsia"/>
        </w:rPr>
      </w:pPr>
      <w:r>
        <w:rPr>
          <w:rFonts w:hint="eastAsia"/>
        </w:rPr>
        <w:t>早期，由于没有统一标准，拼音标注显得杂乱无章。直到1958年，中华人民共和国国务院批准公布了《汉语拼音方案》，为汉字注音提供了规范化、系统化的方式。这一方案不仅在国内广泛应用，也成为了国际上表示汉语发音的标准之一。随着时代的发展，计算机技术的进步使得拼音输入法逐渐普及，进一步简化了拼音标注的过程。</w:t>
      </w:r>
    </w:p>
    <w:p w14:paraId="0C11AD57" w14:textId="77777777" w:rsidR="00A734BF" w:rsidRDefault="00A734BF">
      <w:pPr>
        <w:rPr>
          <w:rFonts w:hint="eastAsia"/>
        </w:rPr>
      </w:pPr>
    </w:p>
    <w:p w14:paraId="5F2B5423" w14:textId="77777777" w:rsidR="00A734BF" w:rsidRDefault="00A734BF">
      <w:pPr>
        <w:rPr>
          <w:rFonts w:hint="eastAsia"/>
        </w:rPr>
      </w:pPr>
      <w:r>
        <w:rPr>
          <w:rFonts w:hint="eastAsia"/>
        </w:rPr>
        <w:t xml:space="preserve"> </w:t>
      </w:r>
    </w:p>
    <w:p w14:paraId="026D63D7" w14:textId="77777777" w:rsidR="00A734BF" w:rsidRDefault="00A734BF">
      <w:pPr>
        <w:rPr>
          <w:rFonts w:hint="eastAsia"/>
        </w:rPr>
      </w:pPr>
      <w:r>
        <w:rPr>
          <w:rFonts w:hint="eastAsia"/>
        </w:rPr>
        <w:t>手动添加拼音的传统方式</w:t>
      </w:r>
    </w:p>
    <w:p w14:paraId="2B33AC9C" w14:textId="77777777" w:rsidR="00A734BF" w:rsidRDefault="00A734BF">
      <w:pPr>
        <w:rPr>
          <w:rFonts w:hint="eastAsia"/>
        </w:rPr>
      </w:pPr>
      <w:r>
        <w:rPr>
          <w:rFonts w:hint="eastAsia"/>
        </w:rPr>
        <w:t>在过去，教师或编辑人员通常会使用铅笔或钢笔，在课本或印刷品上直接为汉字书写对应的拼音。这种方式虽然直观，但效率较低，容易出错，并且对于大量文本来说非常耗时。还有专门的字典提供带拼音的汉字解释，这些资料是学习者查找正确发音的重要来源。</w:t>
      </w:r>
    </w:p>
    <w:p w14:paraId="38FB84BC" w14:textId="77777777" w:rsidR="00A734BF" w:rsidRDefault="00A734BF">
      <w:pPr>
        <w:rPr>
          <w:rFonts w:hint="eastAsia"/>
        </w:rPr>
      </w:pPr>
    </w:p>
    <w:p w14:paraId="78507374" w14:textId="77777777" w:rsidR="00A734BF" w:rsidRDefault="00A734BF">
      <w:pPr>
        <w:rPr>
          <w:rFonts w:hint="eastAsia"/>
        </w:rPr>
      </w:pPr>
      <w:r>
        <w:rPr>
          <w:rFonts w:hint="eastAsia"/>
        </w:rPr>
        <w:t xml:space="preserve"> </w:t>
      </w:r>
    </w:p>
    <w:p w14:paraId="21B81B98" w14:textId="77777777" w:rsidR="00A734BF" w:rsidRDefault="00A734BF">
      <w:pPr>
        <w:rPr>
          <w:rFonts w:hint="eastAsia"/>
        </w:rPr>
      </w:pPr>
      <w:r>
        <w:rPr>
          <w:rFonts w:hint="eastAsia"/>
        </w:rPr>
        <w:t>计算机辅助的拼音标注</w:t>
      </w:r>
    </w:p>
    <w:p w14:paraId="12F7217B" w14:textId="77777777" w:rsidR="00A734BF" w:rsidRDefault="00A734BF">
      <w:pPr>
        <w:rPr>
          <w:rFonts w:hint="eastAsia"/>
        </w:rPr>
      </w:pPr>
      <w:r>
        <w:rPr>
          <w:rFonts w:hint="eastAsia"/>
        </w:rPr>
        <w:t>随着信息技术的发展，软件程序开始承担起拼音标注的任务。例如，在Word文档中，用户可以通过插入符号功能来添加带有声调的拼音字符；而在一些专业的排版软件里，则可以更方便地实现批量处理。互联网上的在线工具和服务也为人们提供了快速准确地标记拼音的选择。</w:t>
      </w:r>
    </w:p>
    <w:p w14:paraId="0CDF6208" w14:textId="77777777" w:rsidR="00A734BF" w:rsidRDefault="00A734BF">
      <w:pPr>
        <w:rPr>
          <w:rFonts w:hint="eastAsia"/>
        </w:rPr>
      </w:pPr>
    </w:p>
    <w:p w14:paraId="268DE44E" w14:textId="77777777" w:rsidR="00A734BF" w:rsidRDefault="00A734BF">
      <w:pPr>
        <w:rPr>
          <w:rFonts w:hint="eastAsia"/>
        </w:rPr>
      </w:pPr>
      <w:r>
        <w:rPr>
          <w:rFonts w:hint="eastAsia"/>
        </w:rPr>
        <w:t xml:space="preserve"> </w:t>
      </w:r>
    </w:p>
    <w:p w14:paraId="39CE3AAD" w14:textId="77777777" w:rsidR="00A734BF" w:rsidRDefault="00A734BF">
      <w:pPr>
        <w:rPr>
          <w:rFonts w:hint="eastAsia"/>
        </w:rPr>
      </w:pPr>
      <w:r>
        <w:rPr>
          <w:rFonts w:hint="eastAsia"/>
        </w:rPr>
        <w:t>自动化拼音标注的优势</w:t>
      </w:r>
    </w:p>
    <w:p w14:paraId="2289F32E" w14:textId="77777777" w:rsidR="00A734BF" w:rsidRDefault="00A734BF">
      <w:pPr>
        <w:rPr>
          <w:rFonts w:hint="eastAsia"/>
        </w:rPr>
      </w:pPr>
      <w:r>
        <w:rPr>
          <w:rFonts w:hint="eastAsia"/>
        </w:rPr>
        <w:t>借助自然语言处理技术和机器学习算法，很多平台都能够自动识别并为文本中的汉字配上正确的拼音。这种自动化过程极大地提高了工作效率，减少了人为错误的可能性。特别是在教育领域，智能辅导系统能够根据学生的阅读进度实时生成拼音提示，有助于提升儿童及外语学习者的认读能力。</w:t>
      </w:r>
    </w:p>
    <w:p w14:paraId="22DCC809" w14:textId="77777777" w:rsidR="00A734BF" w:rsidRDefault="00A734BF">
      <w:pPr>
        <w:rPr>
          <w:rFonts w:hint="eastAsia"/>
        </w:rPr>
      </w:pPr>
    </w:p>
    <w:p w14:paraId="1E7F78DE" w14:textId="77777777" w:rsidR="00A734BF" w:rsidRDefault="00A734BF">
      <w:pPr>
        <w:rPr>
          <w:rFonts w:hint="eastAsia"/>
        </w:rPr>
      </w:pPr>
      <w:r>
        <w:rPr>
          <w:rFonts w:hint="eastAsia"/>
        </w:rPr>
        <w:t xml:space="preserve"> </w:t>
      </w:r>
    </w:p>
    <w:p w14:paraId="66894788" w14:textId="77777777" w:rsidR="00A734BF" w:rsidRDefault="00A734BF">
      <w:pPr>
        <w:rPr>
          <w:rFonts w:hint="eastAsia"/>
        </w:rPr>
      </w:pPr>
      <w:r>
        <w:rPr>
          <w:rFonts w:hint="eastAsia"/>
        </w:rPr>
        <w:t>多媒体时代的拼音应用</w:t>
      </w:r>
    </w:p>
    <w:p w14:paraId="5B488091" w14:textId="77777777" w:rsidR="00A734BF" w:rsidRDefault="00A734BF">
      <w:pPr>
        <w:rPr>
          <w:rFonts w:hint="eastAsia"/>
        </w:rPr>
      </w:pPr>
      <w:r>
        <w:rPr>
          <w:rFonts w:hint="eastAsia"/>
        </w:rPr>
        <w:t>进入多媒体时代后，除了传统的纸质媒介外，拼音还被广泛应用于电子书、音频教材以及互动式学习平台上。通过点击屏幕上的汉字就能听到其准确发音，或者看到动态显示的拼音动画，这样的互动体验更加生动有趣，深受广大用户喜爱。</w:t>
      </w:r>
    </w:p>
    <w:p w14:paraId="4FB24879" w14:textId="77777777" w:rsidR="00A734BF" w:rsidRDefault="00A734BF">
      <w:pPr>
        <w:rPr>
          <w:rFonts w:hint="eastAsia"/>
        </w:rPr>
      </w:pPr>
    </w:p>
    <w:p w14:paraId="77E28583" w14:textId="77777777" w:rsidR="00A734BF" w:rsidRDefault="00A734BF">
      <w:pPr>
        <w:rPr>
          <w:rFonts w:hint="eastAsia"/>
        </w:rPr>
      </w:pPr>
      <w:r>
        <w:rPr>
          <w:rFonts w:hint="eastAsia"/>
        </w:rPr>
        <w:t xml:space="preserve"> </w:t>
      </w:r>
    </w:p>
    <w:p w14:paraId="656A4DE7" w14:textId="77777777" w:rsidR="00A734BF" w:rsidRDefault="00A734BF">
      <w:pPr>
        <w:rPr>
          <w:rFonts w:hint="eastAsia"/>
        </w:rPr>
      </w:pPr>
      <w:r>
        <w:rPr>
          <w:rFonts w:hint="eastAsia"/>
        </w:rPr>
        <w:t>总结与展望</w:t>
      </w:r>
    </w:p>
    <w:p w14:paraId="18EB0B6A" w14:textId="77777777" w:rsidR="00A734BF" w:rsidRDefault="00A734BF">
      <w:pPr>
        <w:rPr>
          <w:rFonts w:hint="eastAsia"/>
        </w:rPr>
      </w:pPr>
      <w:r>
        <w:rPr>
          <w:rFonts w:hint="eastAsia"/>
        </w:rPr>
        <w:t>从最初的手工标注到今天的智能化解决方案，拼音标注方法不断创新进步，为汉语学习者提供了越来越好的支持。未来，随着人工智能技术的持续演进，我们可以期待更加个性化、精准度更高的拼音服务将不断涌现，更好地服务于全球汉语爱好者的需求。</w:t>
      </w:r>
    </w:p>
    <w:p w14:paraId="003AAF44" w14:textId="77777777" w:rsidR="00A734BF" w:rsidRDefault="00A734BF">
      <w:pPr>
        <w:rPr>
          <w:rFonts w:hint="eastAsia"/>
        </w:rPr>
      </w:pPr>
    </w:p>
    <w:p w14:paraId="68E22422" w14:textId="77777777" w:rsidR="00A734BF" w:rsidRDefault="00A734BF">
      <w:pPr>
        <w:rPr>
          <w:rFonts w:hint="eastAsia"/>
        </w:rPr>
      </w:pPr>
      <w:r>
        <w:rPr>
          <w:rFonts w:hint="eastAsia"/>
        </w:rPr>
        <w:t>本文是由懂得生活网（dongdeshenghuo.com）为大家创作</w:t>
      </w:r>
    </w:p>
    <w:p w14:paraId="11EAE039" w14:textId="66626C50" w:rsidR="004700FC" w:rsidRDefault="004700FC"/>
    <w:sectPr w:rsidR="004700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0FC"/>
    <w:rsid w:val="004700FC"/>
    <w:rsid w:val="00613040"/>
    <w:rsid w:val="00A734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F43E604-BED8-4DF5-844E-23367BB7F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700F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700F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700F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700F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700F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700F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700F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700F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700F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700F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700F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700F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700FC"/>
    <w:rPr>
      <w:rFonts w:cstheme="majorBidi"/>
      <w:color w:val="2F5496" w:themeColor="accent1" w:themeShade="BF"/>
      <w:sz w:val="28"/>
      <w:szCs w:val="28"/>
    </w:rPr>
  </w:style>
  <w:style w:type="character" w:customStyle="1" w:styleId="50">
    <w:name w:val="标题 5 字符"/>
    <w:basedOn w:val="a0"/>
    <w:link w:val="5"/>
    <w:uiPriority w:val="9"/>
    <w:semiHidden/>
    <w:rsid w:val="004700FC"/>
    <w:rPr>
      <w:rFonts w:cstheme="majorBidi"/>
      <w:color w:val="2F5496" w:themeColor="accent1" w:themeShade="BF"/>
      <w:sz w:val="24"/>
    </w:rPr>
  </w:style>
  <w:style w:type="character" w:customStyle="1" w:styleId="60">
    <w:name w:val="标题 6 字符"/>
    <w:basedOn w:val="a0"/>
    <w:link w:val="6"/>
    <w:uiPriority w:val="9"/>
    <w:semiHidden/>
    <w:rsid w:val="004700FC"/>
    <w:rPr>
      <w:rFonts w:cstheme="majorBidi"/>
      <w:b/>
      <w:bCs/>
      <w:color w:val="2F5496" w:themeColor="accent1" w:themeShade="BF"/>
    </w:rPr>
  </w:style>
  <w:style w:type="character" w:customStyle="1" w:styleId="70">
    <w:name w:val="标题 7 字符"/>
    <w:basedOn w:val="a0"/>
    <w:link w:val="7"/>
    <w:uiPriority w:val="9"/>
    <w:semiHidden/>
    <w:rsid w:val="004700FC"/>
    <w:rPr>
      <w:rFonts w:cstheme="majorBidi"/>
      <w:b/>
      <w:bCs/>
      <w:color w:val="595959" w:themeColor="text1" w:themeTint="A6"/>
    </w:rPr>
  </w:style>
  <w:style w:type="character" w:customStyle="1" w:styleId="80">
    <w:name w:val="标题 8 字符"/>
    <w:basedOn w:val="a0"/>
    <w:link w:val="8"/>
    <w:uiPriority w:val="9"/>
    <w:semiHidden/>
    <w:rsid w:val="004700FC"/>
    <w:rPr>
      <w:rFonts w:cstheme="majorBidi"/>
      <w:color w:val="595959" w:themeColor="text1" w:themeTint="A6"/>
    </w:rPr>
  </w:style>
  <w:style w:type="character" w:customStyle="1" w:styleId="90">
    <w:name w:val="标题 9 字符"/>
    <w:basedOn w:val="a0"/>
    <w:link w:val="9"/>
    <w:uiPriority w:val="9"/>
    <w:semiHidden/>
    <w:rsid w:val="004700FC"/>
    <w:rPr>
      <w:rFonts w:eastAsiaTheme="majorEastAsia" w:cstheme="majorBidi"/>
      <w:color w:val="595959" w:themeColor="text1" w:themeTint="A6"/>
    </w:rPr>
  </w:style>
  <w:style w:type="paragraph" w:styleId="a3">
    <w:name w:val="Title"/>
    <w:basedOn w:val="a"/>
    <w:next w:val="a"/>
    <w:link w:val="a4"/>
    <w:uiPriority w:val="10"/>
    <w:qFormat/>
    <w:rsid w:val="004700F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700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00F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700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00FC"/>
    <w:pPr>
      <w:spacing w:before="160"/>
      <w:jc w:val="center"/>
    </w:pPr>
    <w:rPr>
      <w:i/>
      <w:iCs/>
      <w:color w:val="404040" w:themeColor="text1" w:themeTint="BF"/>
    </w:rPr>
  </w:style>
  <w:style w:type="character" w:customStyle="1" w:styleId="a8">
    <w:name w:val="引用 字符"/>
    <w:basedOn w:val="a0"/>
    <w:link w:val="a7"/>
    <w:uiPriority w:val="29"/>
    <w:rsid w:val="004700FC"/>
    <w:rPr>
      <w:i/>
      <w:iCs/>
      <w:color w:val="404040" w:themeColor="text1" w:themeTint="BF"/>
    </w:rPr>
  </w:style>
  <w:style w:type="paragraph" w:styleId="a9">
    <w:name w:val="List Paragraph"/>
    <w:basedOn w:val="a"/>
    <w:uiPriority w:val="34"/>
    <w:qFormat/>
    <w:rsid w:val="004700FC"/>
    <w:pPr>
      <w:ind w:left="720"/>
      <w:contextualSpacing/>
    </w:pPr>
  </w:style>
  <w:style w:type="character" w:styleId="aa">
    <w:name w:val="Intense Emphasis"/>
    <w:basedOn w:val="a0"/>
    <w:uiPriority w:val="21"/>
    <w:qFormat/>
    <w:rsid w:val="004700FC"/>
    <w:rPr>
      <w:i/>
      <w:iCs/>
      <w:color w:val="2F5496" w:themeColor="accent1" w:themeShade="BF"/>
    </w:rPr>
  </w:style>
  <w:style w:type="paragraph" w:styleId="ab">
    <w:name w:val="Intense Quote"/>
    <w:basedOn w:val="a"/>
    <w:next w:val="a"/>
    <w:link w:val="ac"/>
    <w:uiPriority w:val="30"/>
    <w:qFormat/>
    <w:rsid w:val="004700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700FC"/>
    <w:rPr>
      <w:i/>
      <w:iCs/>
      <w:color w:val="2F5496" w:themeColor="accent1" w:themeShade="BF"/>
    </w:rPr>
  </w:style>
  <w:style w:type="character" w:styleId="ad">
    <w:name w:val="Intense Reference"/>
    <w:basedOn w:val="a0"/>
    <w:uiPriority w:val="32"/>
    <w:qFormat/>
    <w:rsid w:val="004700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835</Characters>
  <Application>Microsoft Office Word</Application>
  <DocSecurity>0</DocSecurity>
  <Lines>6</Lines>
  <Paragraphs>1</Paragraphs>
  <ScaleCrop>false</ScaleCrop>
  <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2025-06-30T13:31:00Z</dcterms:created>
  <dcterms:modified xsi:type="dcterms:W3CDTF">2025-06-30T13:31:00Z</dcterms:modified>
</cp:coreProperties>
</file>