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4049" w14:textId="77777777" w:rsidR="00B5560F" w:rsidRDefault="00B5560F">
      <w:pPr>
        <w:rPr>
          <w:rFonts w:hint="eastAsia"/>
        </w:rPr>
      </w:pPr>
      <w:r>
        <w:rPr>
          <w:rFonts w:hint="eastAsia"/>
        </w:rPr>
        <w:t>笃笃笃（dǔ dǔ dǔ）：传统敲门声的回响</w:t>
      </w:r>
    </w:p>
    <w:p w14:paraId="2C572418" w14:textId="77777777" w:rsidR="00B5560F" w:rsidRDefault="00B5560F">
      <w:pPr>
        <w:rPr>
          <w:rFonts w:hint="eastAsia"/>
        </w:rPr>
      </w:pPr>
      <w:r>
        <w:rPr>
          <w:rFonts w:hint="eastAsia"/>
        </w:rPr>
        <w:t>在现代电子通讯和智能设备盛行的时代，人们似乎已经逐渐遗忘了那古老而亲切的声音——笃笃笃。这三声轻重有序、节奏分明的敲击，曾经是邻里间交流的一种礼貌信号。在没有门铃的日子里，它是访客与主人之间的对话桥梁，传达着“有人来访，请开门”的信息。</w:t>
      </w:r>
    </w:p>
    <w:p w14:paraId="62D05014" w14:textId="77777777" w:rsidR="00B5560F" w:rsidRDefault="00B5560F">
      <w:pPr>
        <w:rPr>
          <w:rFonts w:hint="eastAsia"/>
        </w:rPr>
      </w:pPr>
    </w:p>
    <w:p w14:paraId="5AD2A08A" w14:textId="77777777" w:rsidR="00B5560F" w:rsidRDefault="00B5560F">
      <w:pPr>
        <w:rPr>
          <w:rFonts w:hint="eastAsia"/>
        </w:rPr>
      </w:pPr>
      <w:r>
        <w:rPr>
          <w:rFonts w:hint="eastAsia"/>
        </w:rPr>
        <w:t xml:space="preserve"> </w:t>
      </w:r>
    </w:p>
    <w:p w14:paraId="2217740B" w14:textId="77777777" w:rsidR="00B5560F" w:rsidRDefault="00B5560F">
      <w:pPr>
        <w:rPr>
          <w:rFonts w:hint="eastAsia"/>
        </w:rPr>
      </w:pPr>
      <w:r>
        <w:rPr>
          <w:rFonts w:hint="eastAsia"/>
        </w:rPr>
        <w:t>历史中的笃笃笃</w:t>
      </w:r>
    </w:p>
    <w:p w14:paraId="206AD5B8" w14:textId="77777777" w:rsidR="00B5560F" w:rsidRDefault="00B5560F">
      <w:pPr>
        <w:rPr>
          <w:rFonts w:hint="eastAsia"/>
        </w:rPr>
      </w:pPr>
      <w:r>
        <w:rPr>
          <w:rFonts w:hint="eastAsia"/>
        </w:rPr>
        <w:t>在中国的传统社会里，笃笃笃的声音不仅是一种日常生活的元素，更蕴含着深厚的文化内涵。古代的中国人讲究礼仪，即使是简单的拜访也需遵循一定的规矩。当客人到达主人家时，不会贸然闯入，而是通过有规律地敲门来表达自己的到来，并等待许可进入。这种行为体现了对他人隐私和空间的尊重，同时也反映了人与人之间和谐共处的美好愿望。</w:t>
      </w:r>
    </w:p>
    <w:p w14:paraId="35DE314F" w14:textId="77777777" w:rsidR="00B5560F" w:rsidRDefault="00B5560F">
      <w:pPr>
        <w:rPr>
          <w:rFonts w:hint="eastAsia"/>
        </w:rPr>
      </w:pPr>
    </w:p>
    <w:p w14:paraId="00EC538B" w14:textId="77777777" w:rsidR="00B5560F" w:rsidRDefault="00B5560F">
      <w:pPr>
        <w:rPr>
          <w:rFonts w:hint="eastAsia"/>
        </w:rPr>
      </w:pPr>
      <w:r>
        <w:rPr>
          <w:rFonts w:hint="eastAsia"/>
        </w:rPr>
        <w:t xml:space="preserve"> </w:t>
      </w:r>
    </w:p>
    <w:p w14:paraId="0FB17E78" w14:textId="77777777" w:rsidR="00B5560F" w:rsidRDefault="00B5560F">
      <w:pPr>
        <w:rPr>
          <w:rFonts w:hint="eastAsia"/>
        </w:rPr>
      </w:pPr>
      <w:r>
        <w:rPr>
          <w:rFonts w:hint="eastAsia"/>
        </w:rPr>
        <w:t>笃笃笃的艺术表现</w:t>
      </w:r>
    </w:p>
    <w:p w14:paraId="64BCE2B0" w14:textId="77777777" w:rsidR="00B5560F" w:rsidRDefault="00B5560F">
      <w:pPr>
        <w:rPr>
          <w:rFonts w:hint="eastAsia"/>
        </w:rPr>
      </w:pPr>
      <w:r>
        <w:rPr>
          <w:rFonts w:hint="eastAsia"/>
        </w:rPr>
        <w:t>笃笃笃的声音也在文学作品和艺术创作中留下了深刻的印记。许多古典小说和戏剧都会用到这一细节来刻画人物形象或是营造氛围。例如，在戏曲表演中，演员可能会利用敲门的动作配合音乐节奏，增加剧情的紧张感或者幽默感；而在诗歌里，则可能被用来象征某种期待或呼唤，如“夜半无人私语时，忽闻远处笃笃声”。这些都使得笃笃笃不仅仅是一个动作，而成为了一种情感表达的方式。</w:t>
      </w:r>
    </w:p>
    <w:p w14:paraId="76636FCE" w14:textId="77777777" w:rsidR="00B5560F" w:rsidRDefault="00B5560F">
      <w:pPr>
        <w:rPr>
          <w:rFonts w:hint="eastAsia"/>
        </w:rPr>
      </w:pPr>
    </w:p>
    <w:p w14:paraId="27D62125" w14:textId="77777777" w:rsidR="00B5560F" w:rsidRDefault="00B5560F">
      <w:pPr>
        <w:rPr>
          <w:rFonts w:hint="eastAsia"/>
        </w:rPr>
      </w:pPr>
      <w:r>
        <w:rPr>
          <w:rFonts w:hint="eastAsia"/>
        </w:rPr>
        <w:t xml:space="preserve"> </w:t>
      </w:r>
    </w:p>
    <w:p w14:paraId="2597F47B" w14:textId="77777777" w:rsidR="00B5560F" w:rsidRDefault="00B5560F">
      <w:pPr>
        <w:rPr>
          <w:rFonts w:hint="eastAsia"/>
        </w:rPr>
      </w:pPr>
      <w:r>
        <w:rPr>
          <w:rFonts w:hint="eastAsia"/>
        </w:rPr>
        <w:t>现代社会里的笃笃笃</w:t>
      </w:r>
    </w:p>
    <w:p w14:paraId="1AAA2108" w14:textId="77777777" w:rsidR="00B5560F" w:rsidRDefault="00B5560F">
      <w:pPr>
        <w:rPr>
          <w:rFonts w:hint="eastAsia"/>
        </w:rPr>
      </w:pPr>
      <w:r>
        <w:rPr>
          <w:rFonts w:hint="eastAsia"/>
        </w:rPr>
        <w:t>随着时代的发展，传统的笃笃笃敲门方式逐渐被更加便捷的技术所取代。门铃、对讲机乃至手机短信等新式沟通手段让人们的联系变得更加迅速直接。然而，笃笃笃并没有完全消失，它仍然存在于一些特定场合，比如某些乡村地区或是老社区内。对于那些怀念往昔时光的人来说，听到这熟悉的声音，仿佛可以穿越时空回到过去那个充满温情的社会环境。</w:t>
      </w:r>
    </w:p>
    <w:p w14:paraId="27DB3CAC" w14:textId="77777777" w:rsidR="00B5560F" w:rsidRDefault="00B5560F">
      <w:pPr>
        <w:rPr>
          <w:rFonts w:hint="eastAsia"/>
        </w:rPr>
      </w:pPr>
    </w:p>
    <w:p w14:paraId="1C3E959F" w14:textId="77777777" w:rsidR="00B5560F" w:rsidRDefault="00B5560F">
      <w:pPr>
        <w:rPr>
          <w:rFonts w:hint="eastAsia"/>
        </w:rPr>
      </w:pPr>
      <w:r>
        <w:rPr>
          <w:rFonts w:hint="eastAsia"/>
        </w:rPr>
        <w:t xml:space="preserve"> </w:t>
      </w:r>
    </w:p>
    <w:p w14:paraId="73DE8BE9" w14:textId="77777777" w:rsidR="00B5560F" w:rsidRDefault="00B5560F">
      <w:pPr>
        <w:rPr>
          <w:rFonts w:hint="eastAsia"/>
        </w:rPr>
      </w:pPr>
      <w:r>
        <w:rPr>
          <w:rFonts w:hint="eastAsia"/>
        </w:rPr>
        <w:t>未来展望：笃笃笃能否重生？</w:t>
      </w:r>
    </w:p>
    <w:p w14:paraId="1993CFCE" w14:textId="77777777" w:rsidR="00B5560F" w:rsidRDefault="00B5560F">
      <w:pPr>
        <w:rPr>
          <w:rFonts w:hint="eastAsia"/>
        </w:rPr>
      </w:pPr>
      <w:r>
        <w:rPr>
          <w:rFonts w:hint="eastAsia"/>
        </w:rPr>
        <w:t>尽管科技日新月异，但人类对于温暖人际关系的需求始终不变。或许在未来，我们会找到新的方法将传统元素融入现代生活之中，让笃笃笃再次成为连接彼此心灵的重要纽带。无论是作为文化遗产保护的一部分，还是作为一种创新的生活方式，笃笃笃都有着不可替代的价值。我们期待着这一天的到来，愿那份简单而又真挚的情感能够永远流传下去。</w:t>
      </w:r>
    </w:p>
    <w:p w14:paraId="18AA1207" w14:textId="77777777" w:rsidR="00B5560F" w:rsidRDefault="00B5560F">
      <w:pPr>
        <w:rPr>
          <w:rFonts w:hint="eastAsia"/>
        </w:rPr>
      </w:pPr>
    </w:p>
    <w:p w14:paraId="57D3CBA8" w14:textId="77777777" w:rsidR="00B5560F" w:rsidRDefault="00B5560F">
      <w:pPr>
        <w:rPr>
          <w:rFonts w:hint="eastAsia"/>
        </w:rPr>
      </w:pPr>
      <w:r>
        <w:rPr>
          <w:rFonts w:hint="eastAsia"/>
        </w:rPr>
        <w:t>本文是由懂得生活网（dongdeshenghuo.com）为大家创作</w:t>
      </w:r>
    </w:p>
    <w:p w14:paraId="05343A8A" w14:textId="4F826119" w:rsidR="00C83A96" w:rsidRDefault="00C83A96"/>
    <w:sectPr w:rsidR="00C83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96"/>
    <w:rsid w:val="00613040"/>
    <w:rsid w:val="00B5560F"/>
    <w:rsid w:val="00C8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CEEE18-841F-42CE-8987-B7EA99C9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A96"/>
    <w:rPr>
      <w:rFonts w:cstheme="majorBidi"/>
      <w:color w:val="2F5496" w:themeColor="accent1" w:themeShade="BF"/>
      <w:sz w:val="28"/>
      <w:szCs w:val="28"/>
    </w:rPr>
  </w:style>
  <w:style w:type="character" w:customStyle="1" w:styleId="50">
    <w:name w:val="标题 5 字符"/>
    <w:basedOn w:val="a0"/>
    <w:link w:val="5"/>
    <w:uiPriority w:val="9"/>
    <w:semiHidden/>
    <w:rsid w:val="00C83A96"/>
    <w:rPr>
      <w:rFonts w:cstheme="majorBidi"/>
      <w:color w:val="2F5496" w:themeColor="accent1" w:themeShade="BF"/>
      <w:sz w:val="24"/>
    </w:rPr>
  </w:style>
  <w:style w:type="character" w:customStyle="1" w:styleId="60">
    <w:name w:val="标题 6 字符"/>
    <w:basedOn w:val="a0"/>
    <w:link w:val="6"/>
    <w:uiPriority w:val="9"/>
    <w:semiHidden/>
    <w:rsid w:val="00C83A96"/>
    <w:rPr>
      <w:rFonts w:cstheme="majorBidi"/>
      <w:b/>
      <w:bCs/>
      <w:color w:val="2F5496" w:themeColor="accent1" w:themeShade="BF"/>
    </w:rPr>
  </w:style>
  <w:style w:type="character" w:customStyle="1" w:styleId="70">
    <w:name w:val="标题 7 字符"/>
    <w:basedOn w:val="a0"/>
    <w:link w:val="7"/>
    <w:uiPriority w:val="9"/>
    <w:semiHidden/>
    <w:rsid w:val="00C83A96"/>
    <w:rPr>
      <w:rFonts w:cstheme="majorBidi"/>
      <w:b/>
      <w:bCs/>
      <w:color w:val="595959" w:themeColor="text1" w:themeTint="A6"/>
    </w:rPr>
  </w:style>
  <w:style w:type="character" w:customStyle="1" w:styleId="80">
    <w:name w:val="标题 8 字符"/>
    <w:basedOn w:val="a0"/>
    <w:link w:val="8"/>
    <w:uiPriority w:val="9"/>
    <w:semiHidden/>
    <w:rsid w:val="00C83A96"/>
    <w:rPr>
      <w:rFonts w:cstheme="majorBidi"/>
      <w:color w:val="595959" w:themeColor="text1" w:themeTint="A6"/>
    </w:rPr>
  </w:style>
  <w:style w:type="character" w:customStyle="1" w:styleId="90">
    <w:name w:val="标题 9 字符"/>
    <w:basedOn w:val="a0"/>
    <w:link w:val="9"/>
    <w:uiPriority w:val="9"/>
    <w:semiHidden/>
    <w:rsid w:val="00C83A96"/>
    <w:rPr>
      <w:rFonts w:eastAsiaTheme="majorEastAsia" w:cstheme="majorBidi"/>
      <w:color w:val="595959" w:themeColor="text1" w:themeTint="A6"/>
    </w:rPr>
  </w:style>
  <w:style w:type="paragraph" w:styleId="a3">
    <w:name w:val="Title"/>
    <w:basedOn w:val="a"/>
    <w:next w:val="a"/>
    <w:link w:val="a4"/>
    <w:uiPriority w:val="10"/>
    <w:qFormat/>
    <w:rsid w:val="00C83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A96"/>
    <w:pPr>
      <w:spacing w:before="160"/>
      <w:jc w:val="center"/>
    </w:pPr>
    <w:rPr>
      <w:i/>
      <w:iCs/>
      <w:color w:val="404040" w:themeColor="text1" w:themeTint="BF"/>
    </w:rPr>
  </w:style>
  <w:style w:type="character" w:customStyle="1" w:styleId="a8">
    <w:name w:val="引用 字符"/>
    <w:basedOn w:val="a0"/>
    <w:link w:val="a7"/>
    <w:uiPriority w:val="29"/>
    <w:rsid w:val="00C83A96"/>
    <w:rPr>
      <w:i/>
      <w:iCs/>
      <w:color w:val="404040" w:themeColor="text1" w:themeTint="BF"/>
    </w:rPr>
  </w:style>
  <w:style w:type="paragraph" w:styleId="a9">
    <w:name w:val="List Paragraph"/>
    <w:basedOn w:val="a"/>
    <w:uiPriority w:val="34"/>
    <w:qFormat/>
    <w:rsid w:val="00C83A96"/>
    <w:pPr>
      <w:ind w:left="720"/>
      <w:contextualSpacing/>
    </w:pPr>
  </w:style>
  <w:style w:type="character" w:styleId="aa">
    <w:name w:val="Intense Emphasis"/>
    <w:basedOn w:val="a0"/>
    <w:uiPriority w:val="21"/>
    <w:qFormat/>
    <w:rsid w:val="00C83A96"/>
    <w:rPr>
      <w:i/>
      <w:iCs/>
      <w:color w:val="2F5496" w:themeColor="accent1" w:themeShade="BF"/>
    </w:rPr>
  </w:style>
  <w:style w:type="paragraph" w:styleId="ab">
    <w:name w:val="Intense Quote"/>
    <w:basedOn w:val="a"/>
    <w:next w:val="a"/>
    <w:link w:val="ac"/>
    <w:uiPriority w:val="30"/>
    <w:qFormat/>
    <w:rsid w:val="00C83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A96"/>
    <w:rPr>
      <w:i/>
      <w:iCs/>
      <w:color w:val="2F5496" w:themeColor="accent1" w:themeShade="BF"/>
    </w:rPr>
  </w:style>
  <w:style w:type="character" w:styleId="ad">
    <w:name w:val="Intense Reference"/>
    <w:basedOn w:val="a0"/>
    <w:uiPriority w:val="32"/>
    <w:qFormat/>
    <w:rsid w:val="00C83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