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6448" w14:textId="77777777" w:rsidR="00132E54" w:rsidRDefault="00132E54">
      <w:pPr>
        <w:rPr>
          <w:rFonts w:hint="eastAsia"/>
        </w:rPr>
      </w:pPr>
    </w:p>
    <w:p w14:paraId="37A04F27" w14:textId="77777777" w:rsidR="00132E54" w:rsidRDefault="00132E54">
      <w:pPr>
        <w:rPr>
          <w:rFonts w:hint="eastAsia"/>
        </w:rPr>
      </w:pPr>
      <w:r>
        <w:rPr>
          <w:rFonts w:hint="eastAsia"/>
        </w:rPr>
        <w:t>竿的拼音部首</w:t>
      </w:r>
    </w:p>
    <w:p w14:paraId="2C0816D8" w14:textId="77777777" w:rsidR="00132E54" w:rsidRDefault="00132E54">
      <w:pPr>
        <w:rPr>
          <w:rFonts w:hint="eastAsia"/>
        </w:rPr>
      </w:pPr>
      <w:r>
        <w:rPr>
          <w:rFonts w:hint="eastAsia"/>
        </w:rPr>
        <w:t>“竿”字作为汉字之一，其结构和意义都具有一定的特色。首先从拼音的角度来看，“竿”的拼音是“gān”，属于汉语拼音中的第一声。在学习汉语的过程中，掌握每个汉字的正确发音是基础，也是关键。通过了解汉字的拼音，不仅能够准确地发音，还能帮助我们更好地理解汉字之间的关联与区别。</w:t>
      </w:r>
    </w:p>
    <w:p w14:paraId="240036CC" w14:textId="77777777" w:rsidR="00132E54" w:rsidRDefault="00132E54">
      <w:pPr>
        <w:rPr>
          <w:rFonts w:hint="eastAsia"/>
        </w:rPr>
      </w:pPr>
    </w:p>
    <w:p w14:paraId="1FC23965" w14:textId="77777777" w:rsidR="00132E54" w:rsidRDefault="00132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40F05" w14:textId="77777777" w:rsidR="00132E54" w:rsidRDefault="00132E54">
      <w:pPr>
        <w:rPr>
          <w:rFonts w:hint="eastAsia"/>
        </w:rPr>
      </w:pPr>
      <w:r>
        <w:rPr>
          <w:rFonts w:hint="eastAsia"/>
        </w:rPr>
        <w:t>部首解析</w:t>
      </w:r>
    </w:p>
    <w:p w14:paraId="68AADD8B" w14:textId="77777777" w:rsidR="00132E54" w:rsidRDefault="00132E54">
      <w:pPr>
        <w:rPr>
          <w:rFonts w:hint="eastAsia"/>
        </w:rPr>
      </w:pPr>
      <w:r>
        <w:rPr>
          <w:rFonts w:hint="eastAsia"/>
        </w:rPr>
        <w:t>谈到“竿”的部首，它属于“竹”字头（?），这直接反映了该字与竹子及其制品的紧密联系。“竹”作为部首，在很多汉字中都有出现，如笔、笛等，这些字或多或少都跟竹子有着一定的关系。具体到“竿”字上，它的含义主要指的是用竹子或其他材料制成的细长棒状物，常用于支撑或悬挂物品。例如钓鱼时使用的钓竿，或是用来晾晒衣物的晾衣竿。</w:t>
      </w:r>
    </w:p>
    <w:p w14:paraId="2F6B8E08" w14:textId="77777777" w:rsidR="00132E54" w:rsidRDefault="00132E54">
      <w:pPr>
        <w:rPr>
          <w:rFonts w:hint="eastAsia"/>
        </w:rPr>
      </w:pPr>
    </w:p>
    <w:p w14:paraId="196E5568" w14:textId="77777777" w:rsidR="00132E54" w:rsidRDefault="00132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D911D" w14:textId="77777777" w:rsidR="00132E54" w:rsidRDefault="00132E54">
      <w:pPr>
        <w:rPr>
          <w:rFonts w:hint="eastAsia"/>
        </w:rPr>
      </w:pPr>
      <w:r>
        <w:rPr>
          <w:rFonts w:hint="eastAsia"/>
        </w:rPr>
        <w:t>文化内涵</w:t>
      </w:r>
    </w:p>
    <w:p w14:paraId="0E77FB52" w14:textId="77777777" w:rsidR="00132E54" w:rsidRDefault="00132E54">
      <w:pPr>
        <w:rPr>
          <w:rFonts w:hint="eastAsia"/>
        </w:rPr>
      </w:pPr>
      <w:r>
        <w:rPr>
          <w:rFonts w:hint="eastAsia"/>
        </w:rPr>
        <w:t>在中国传统文化中，竹子一直被视为高洁、坚韧不拔的象征。因此，许多以“竹”为部首的字不仅仅描述了物体本身，还隐含了深厚的文化意义。“竿”也不例外，它除了表示实际用途外，还常常出现在文学作品中，作为一种意象来表达作者的情感或思想。比如古诗文中常用“竿”来形容隐士的生活状态，象征着一种远离尘嚣、追求心灵宁静的生活方式。</w:t>
      </w:r>
    </w:p>
    <w:p w14:paraId="5D86E685" w14:textId="77777777" w:rsidR="00132E54" w:rsidRDefault="00132E54">
      <w:pPr>
        <w:rPr>
          <w:rFonts w:hint="eastAsia"/>
        </w:rPr>
      </w:pPr>
    </w:p>
    <w:p w14:paraId="78BC7C27" w14:textId="77777777" w:rsidR="00132E54" w:rsidRDefault="00132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68DA" w14:textId="77777777" w:rsidR="00132E54" w:rsidRDefault="00132E54">
      <w:pPr>
        <w:rPr>
          <w:rFonts w:hint="eastAsia"/>
        </w:rPr>
      </w:pPr>
      <w:r>
        <w:rPr>
          <w:rFonts w:hint="eastAsia"/>
        </w:rPr>
        <w:t>现代应用</w:t>
      </w:r>
    </w:p>
    <w:p w14:paraId="1D1ED7D2" w14:textId="77777777" w:rsidR="00132E54" w:rsidRDefault="00132E54">
      <w:pPr>
        <w:rPr>
          <w:rFonts w:hint="eastAsia"/>
        </w:rPr>
      </w:pPr>
      <w:r>
        <w:rPr>
          <w:rFonts w:hint="eastAsia"/>
        </w:rPr>
        <w:t>在现代社会，“竿”这一概念依然保持着它的实用价值，并且随着时代的发展，其形式和用途也变得更加多样化。除了传统的用途之外，现在还有了许多新型的“竿”，比如自拍杆、登山杖等。这些产品不仅丰富了“竿”的种类，也体现了人们对于生活质量和个人兴趣爱好的追求。在体育运动领域，像撑竿跳这样的项目更是将“竿”的使用推向了一个全新的高度，展示了人类挑战自我极限的精神。</w:t>
      </w:r>
    </w:p>
    <w:p w14:paraId="14F3CE95" w14:textId="77777777" w:rsidR="00132E54" w:rsidRDefault="00132E54">
      <w:pPr>
        <w:rPr>
          <w:rFonts w:hint="eastAsia"/>
        </w:rPr>
      </w:pPr>
    </w:p>
    <w:p w14:paraId="510536FA" w14:textId="77777777" w:rsidR="00132E54" w:rsidRDefault="00132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456AC" w14:textId="77777777" w:rsidR="00132E54" w:rsidRDefault="00132E54">
      <w:pPr>
        <w:rPr>
          <w:rFonts w:hint="eastAsia"/>
        </w:rPr>
      </w:pPr>
      <w:r>
        <w:rPr>
          <w:rFonts w:hint="eastAsia"/>
        </w:rPr>
        <w:t>最后的总结</w:t>
      </w:r>
    </w:p>
    <w:p w14:paraId="3F53C037" w14:textId="77777777" w:rsidR="00132E54" w:rsidRDefault="00132E54">
      <w:pPr>
        <w:rPr>
          <w:rFonts w:hint="eastAsia"/>
        </w:rPr>
      </w:pPr>
      <w:r>
        <w:rPr>
          <w:rFonts w:hint="eastAsia"/>
        </w:rPr>
        <w:t>“竿”的拼音部首揭示了它与竹子之间的密切联系，同时也反映出中国传统文化对竹子的崇尚。无论是在日常生活中还是文学艺术里，“竿”都有着不可替代的作用。而随着科技的进步和社会的发展，“竿”的形态和功能也在不断地演变和扩展，继续服务于人类社会的各个方面。通过对“竿”的深入了解，我们可以更好地认识和欣赏这个简单却又充满深意的汉字。</w:t>
      </w:r>
    </w:p>
    <w:p w14:paraId="62EC4301" w14:textId="77777777" w:rsidR="00132E54" w:rsidRDefault="00132E54">
      <w:pPr>
        <w:rPr>
          <w:rFonts w:hint="eastAsia"/>
        </w:rPr>
      </w:pPr>
    </w:p>
    <w:p w14:paraId="72E1F644" w14:textId="77777777" w:rsidR="00132E54" w:rsidRDefault="00132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5B1B7" w14:textId="77777777" w:rsidR="00132E54" w:rsidRDefault="00132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38C8F" w14:textId="61B18B9B" w:rsidR="00EF09AE" w:rsidRDefault="00EF09AE"/>
    <w:sectPr w:rsidR="00EF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AE"/>
    <w:rsid w:val="00132E54"/>
    <w:rsid w:val="00613040"/>
    <w:rsid w:val="00E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B0024-2884-4C14-ABB1-41C9D6AE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