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D08EF" w14:textId="77777777" w:rsidR="00CC6077" w:rsidRDefault="00CC6077">
      <w:pPr>
        <w:rPr>
          <w:rFonts w:hint="eastAsia"/>
        </w:rPr>
      </w:pPr>
      <w:r>
        <w:rPr>
          <w:rFonts w:hint="eastAsia"/>
        </w:rPr>
        <w:t>bing4 xi4 sui4 bi3 的拼音：病隙碎笔</w:t>
      </w:r>
    </w:p>
    <w:p w14:paraId="20855DA7" w14:textId="77777777" w:rsidR="00CC6077" w:rsidRDefault="00CC6077">
      <w:pPr>
        <w:rPr>
          <w:rFonts w:hint="eastAsia"/>
        </w:rPr>
      </w:pPr>
      <w:r>
        <w:rPr>
          <w:rFonts w:hint="eastAsia"/>
        </w:rPr>
        <w:t>“病隙碎笔”是由中国现代作家史铁生所著的一部散文集，首次出版于1985年。这部作品是史铁生在与疾病长期斗争的过程中，利用病痛间隙的时间写下的思考和感悟。书名中的“病隙”指的是因病而来的空闲时间，“碎笔”则意味着零散的、不连续的文字记录。整本书以平实的语言，深刻地表达了作者对生命的理解，对人生意义的探索，以及对社会现象的观察。</w:t>
      </w:r>
    </w:p>
    <w:p w14:paraId="750979DB" w14:textId="77777777" w:rsidR="00CC6077" w:rsidRDefault="00CC6077">
      <w:pPr>
        <w:rPr>
          <w:rFonts w:hint="eastAsia"/>
        </w:rPr>
      </w:pPr>
    </w:p>
    <w:p w14:paraId="72A54C7B" w14:textId="77777777" w:rsidR="00CC6077" w:rsidRDefault="00CC6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F986A" w14:textId="77777777" w:rsidR="00CC6077" w:rsidRDefault="00CC6077">
      <w:pPr>
        <w:rPr>
          <w:rFonts w:hint="eastAsia"/>
        </w:rPr>
      </w:pPr>
      <w:r>
        <w:rPr>
          <w:rFonts w:hint="eastAsia"/>
        </w:rPr>
        <w:t>从病痛中诞生的文学结晶</w:t>
      </w:r>
    </w:p>
    <w:p w14:paraId="2F4A500F" w14:textId="77777777" w:rsidR="00CC6077" w:rsidRDefault="00CC6077">
      <w:pPr>
        <w:rPr>
          <w:rFonts w:hint="eastAsia"/>
        </w:rPr>
      </w:pPr>
      <w:r>
        <w:rPr>
          <w:rFonts w:hint="eastAsia"/>
        </w:rPr>
        <w:t>史铁生自幼患上了脊髓炎，导致双腿瘫痪，后来又经历了多次手术和治疗。面对身体上的巨大痛苦，他并未因此放弃对生活的热爱和追求。相反，他将病痛转化为创作的动力，在病床上完成了许多优秀的作品。《病隙碎笔》就是他在病痛折磨下坚持写作的一个见证。书中既有对个人命运的反思，也有对人类共同困境的关注；既有对亲情、友情、爱情的赞美，也有对人性弱点的批判。通过这些文字，读者可以感受到一位坚强灵魂在逆境中不断奋斗的精神风貌。</w:t>
      </w:r>
    </w:p>
    <w:p w14:paraId="5BA74E12" w14:textId="77777777" w:rsidR="00CC6077" w:rsidRDefault="00CC6077">
      <w:pPr>
        <w:rPr>
          <w:rFonts w:hint="eastAsia"/>
        </w:rPr>
      </w:pPr>
    </w:p>
    <w:p w14:paraId="6DE2993B" w14:textId="77777777" w:rsidR="00CC6077" w:rsidRDefault="00CC6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D7AF6" w14:textId="77777777" w:rsidR="00CC6077" w:rsidRDefault="00CC6077">
      <w:pPr>
        <w:rPr>
          <w:rFonts w:hint="eastAsia"/>
        </w:rPr>
      </w:pPr>
      <w:r>
        <w:rPr>
          <w:rFonts w:hint="eastAsia"/>
        </w:rPr>
        <w:t>生命的意义在于不断的自我超越</w:t>
      </w:r>
    </w:p>
    <w:p w14:paraId="393BE4FA" w14:textId="77777777" w:rsidR="00CC6077" w:rsidRDefault="00CC6077">
      <w:pPr>
        <w:rPr>
          <w:rFonts w:hint="eastAsia"/>
        </w:rPr>
      </w:pPr>
      <w:r>
        <w:rPr>
          <w:rFonts w:hint="eastAsia"/>
        </w:rPr>
        <w:t>在《病隙碎笔》中，史铁生反复探讨了一个主题——生命的意义究竟何在？他认为，每个人都会遇到各种各样的困难和挫折，但正是这些挑战让我们更加珍惜生活中的美好瞬间。他写道：“人活着是为了什么？为了吃喝拉撒睡吗？不，那只是生存的基本需求。真正的活法应该是不断地寻找自己存在的价值，并为之努力奋斗。” 这种观点不仅体现了作者积极向上的人生态度，也为广大读者提供了宝贵的人生启示。无论身处何种境遇，我们都应该保持乐观的心态，勇敢地面对生活中的每一个难题。</w:t>
      </w:r>
    </w:p>
    <w:p w14:paraId="350C5712" w14:textId="77777777" w:rsidR="00CC6077" w:rsidRDefault="00CC6077">
      <w:pPr>
        <w:rPr>
          <w:rFonts w:hint="eastAsia"/>
        </w:rPr>
      </w:pPr>
    </w:p>
    <w:p w14:paraId="69F04BDB" w14:textId="77777777" w:rsidR="00CC6077" w:rsidRDefault="00CC6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75F2B" w14:textId="77777777" w:rsidR="00CC6077" w:rsidRDefault="00CC6077">
      <w:pPr>
        <w:rPr>
          <w:rFonts w:hint="eastAsia"/>
        </w:rPr>
      </w:pPr>
      <w:r>
        <w:rPr>
          <w:rFonts w:hint="eastAsia"/>
        </w:rPr>
        <w:t>细腻的情感描写与深刻的哲学思考</w:t>
      </w:r>
    </w:p>
    <w:p w14:paraId="37ED299D" w14:textId="77777777" w:rsidR="00CC6077" w:rsidRDefault="00CC6077">
      <w:pPr>
        <w:rPr>
          <w:rFonts w:hint="eastAsia"/>
        </w:rPr>
      </w:pPr>
      <w:r>
        <w:rPr>
          <w:rFonts w:hint="eastAsia"/>
        </w:rPr>
        <w:t>除了对生命意义的追问，《病隙碎笔》还充满了丰富的情感色彩。史铁生用真挚朴实的文字描绘了他对家人、朋友之间深厚的感情。例如，在一篇题为《合欢树》的文章里，他回忆了母亲为自己栽种合欢树的经历，表达了对母爱深深的感激之情。他还善于运用象征手法来表达抽象的思想观念。如《我与地坛》一文中提到的地坛公园，在这里既是作者日常散步的好去处，也象征着一个可以让心灵得到净化和慰藉的地方。通过这样的艺术处理方式，使得原本深奥难懂的哲理变得通俗易懂，更易于被普通读者接受。</w:t>
      </w:r>
    </w:p>
    <w:p w14:paraId="74FA15BA" w14:textId="77777777" w:rsidR="00CC6077" w:rsidRDefault="00CC6077">
      <w:pPr>
        <w:rPr>
          <w:rFonts w:hint="eastAsia"/>
        </w:rPr>
      </w:pPr>
    </w:p>
    <w:p w14:paraId="2B6F8657" w14:textId="77777777" w:rsidR="00CC6077" w:rsidRDefault="00CC6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5BF99" w14:textId="77777777" w:rsidR="00CC6077" w:rsidRDefault="00CC6077">
      <w:pPr>
        <w:rPr>
          <w:rFonts w:hint="eastAsia"/>
        </w:rPr>
      </w:pPr>
      <w:r>
        <w:rPr>
          <w:rFonts w:hint="eastAsia"/>
        </w:rPr>
        <w:t>最后的总结：永恒的精神财富</w:t>
      </w:r>
    </w:p>
    <w:p w14:paraId="533C74D1" w14:textId="77777777" w:rsidR="00CC6077" w:rsidRDefault="00CC6077">
      <w:pPr>
        <w:rPr>
          <w:rFonts w:hint="eastAsia"/>
        </w:rPr>
      </w:pPr>
      <w:r>
        <w:rPr>
          <w:rFonts w:hint="eastAsia"/>
        </w:rPr>
        <w:t>《病隙碎笔》作为一部充满智慧和力量的作品，已经成为了中国现当代文学宝库中的重要组成部分。它不仅仅是一本简单的散文集，更是史铁生留给后世的一份珍贵礼物。书中所传达出的那种坚韧不拔的精神品质、对于生活无尽的热爱以及深入浅出的哲学思考，都将继续影响着一代又一代的读者。无论是在顺境还是逆境中，我们都可以从这本书中汲取到前进的力量，找到属于自己的人生方向。</w:t>
      </w:r>
    </w:p>
    <w:p w14:paraId="134AE601" w14:textId="77777777" w:rsidR="00CC6077" w:rsidRDefault="00CC6077">
      <w:pPr>
        <w:rPr>
          <w:rFonts w:hint="eastAsia"/>
        </w:rPr>
      </w:pPr>
    </w:p>
    <w:p w14:paraId="63AA4944" w14:textId="77777777" w:rsidR="00CC6077" w:rsidRDefault="00CC60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AFF2F" w14:textId="3B666E82" w:rsidR="004109D7" w:rsidRDefault="004109D7"/>
    <w:sectPr w:rsidR="00410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D7"/>
    <w:rsid w:val="004109D7"/>
    <w:rsid w:val="00613040"/>
    <w:rsid w:val="00CC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D14AB-AD86-4AAF-9369-AFA54B69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