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7C0DE" w14:textId="77777777" w:rsidR="001421F8" w:rsidRDefault="001421F8">
      <w:pPr>
        <w:rPr>
          <w:rFonts w:hint="eastAsia"/>
        </w:rPr>
      </w:pPr>
      <w:r>
        <w:rPr>
          <w:rFonts w:hint="eastAsia"/>
        </w:rPr>
        <w:t>Diàn Shì Jī 电视机的演变与现代生活</w:t>
      </w:r>
    </w:p>
    <w:p w14:paraId="52DC87EB" w14:textId="77777777" w:rsidR="001421F8" w:rsidRDefault="001421F8">
      <w:pPr>
        <w:rPr>
          <w:rFonts w:hint="eastAsia"/>
        </w:rPr>
      </w:pPr>
      <w:r>
        <w:rPr>
          <w:rFonts w:hint="eastAsia"/>
        </w:rPr>
        <w:t>在现代社会，电视机（Diàn Shì Jī）已经成为家庭娱乐和信息获取不可或缺的一部分。从最初的黑白显示到如今的高清、智能电视，这一科技产品经历了数十年的发展历程，深刻改变了人们的生活方式。早期的电视接收机体积庞大，功能单一，仅能收看几个频道。随着电子技术的进步，电视机逐渐变得轻薄，画质清晰度不断提高，直到现在，我们已经能够享受到4K甚至8K分辨率带来的视觉盛宴。</w:t>
      </w:r>
    </w:p>
    <w:p w14:paraId="3882B707" w14:textId="77777777" w:rsidR="001421F8" w:rsidRDefault="001421F8">
      <w:pPr>
        <w:rPr>
          <w:rFonts w:hint="eastAsia"/>
        </w:rPr>
      </w:pPr>
    </w:p>
    <w:p w14:paraId="672E481A" w14:textId="77777777" w:rsidR="001421F8" w:rsidRDefault="001421F8">
      <w:pPr>
        <w:rPr>
          <w:rFonts w:hint="eastAsia"/>
        </w:rPr>
      </w:pPr>
      <w:r>
        <w:rPr>
          <w:rFonts w:hint="eastAsia"/>
        </w:rPr>
        <w:t xml:space="preserve"> </w:t>
      </w:r>
    </w:p>
    <w:p w14:paraId="53E5E31A" w14:textId="77777777" w:rsidR="001421F8" w:rsidRDefault="001421F8">
      <w:pPr>
        <w:rPr>
          <w:rFonts w:hint="eastAsia"/>
        </w:rPr>
      </w:pPr>
      <w:r>
        <w:rPr>
          <w:rFonts w:hint="eastAsia"/>
        </w:rPr>
        <w:t>Diàn Shì Jī 的工作原理</w:t>
      </w:r>
    </w:p>
    <w:p w14:paraId="53511F14" w14:textId="77777777" w:rsidR="001421F8" w:rsidRDefault="001421F8">
      <w:pPr>
        <w:rPr>
          <w:rFonts w:hint="eastAsia"/>
        </w:rPr>
      </w:pPr>
      <w:r>
        <w:rPr>
          <w:rFonts w:hint="eastAsia"/>
        </w:rPr>
        <w:t>电视机的工作原理基于图像和声音信号的传输与解码。电视台或流媒体服务提供商将节目内容编码成电磁波或数字信号，通过天线、电缆或者互联网发送出去。用户端的电视机接收到这些信号后，内部的电路板会对其进行解调处理，还原成视频和音频信号，并通过屏幕和扬声器输出给观众。近年来，智能电视还集成了操作系统，允许用户安装应用程序，如在线视频平台、游戏等，极大地丰富了使用体验。</w:t>
      </w:r>
    </w:p>
    <w:p w14:paraId="38247A6C" w14:textId="77777777" w:rsidR="001421F8" w:rsidRDefault="001421F8">
      <w:pPr>
        <w:rPr>
          <w:rFonts w:hint="eastAsia"/>
        </w:rPr>
      </w:pPr>
    </w:p>
    <w:p w14:paraId="4D00D591" w14:textId="77777777" w:rsidR="001421F8" w:rsidRDefault="001421F8">
      <w:pPr>
        <w:rPr>
          <w:rFonts w:hint="eastAsia"/>
        </w:rPr>
      </w:pPr>
      <w:r>
        <w:rPr>
          <w:rFonts w:hint="eastAsia"/>
        </w:rPr>
        <w:t xml:space="preserve"> </w:t>
      </w:r>
    </w:p>
    <w:p w14:paraId="14999143" w14:textId="77777777" w:rsidR="001421F8" w:rsidRDefault="001421F8">
      <w:pPr>
        <w:rPr>
          <w:rFonts w:hint="eastAsia"/>
        </w:rPr>
      </w:pPr>
      <w:r>
        <w:rPr>
          <w:rFonts w:hint="eastAsia"/>
        </w:rPr>
        <w:t>Diàn Shì Jī 技术革新</w:t>
      </w:r>
    </w:p>
    <w:p w14:paraId="080EA1E5" w14:textId="77777777" w:rsidR="001421F8" w:rsidRDefault="001421F8">
      <w:pPr>
        <w:rPr>
          <w:rFonts w:hint="eastAsia"/>
        </w:rPr>
      </w:pPr>
      <w:r>
        <w:rPr>
          <w:rFonts w:hint="eastAsia"/>
        </w:rPr>
        <w:t>技术的不断革新推动着电视机产业向前发展。液晶显示器（LCD）、有机发光二极管（OLED）、量子点技术（QD）等新型显示技术的应用，让电视机的画面质量达到了前所未有的高度。曲面屏、超窄边框设计也成为了市场上的热门元素。音响效果的提升同样重要，杜比全景声（Dolby Atmos）等环绕声技术为用户营造出身临其境的感觉。而随着物联网概念的普及，智能家居系统中的电视机更是可以与其他设备互联互通，实现远程控制等多种便捷功能。</w:t>
      </w:r>
    </w:p>
    <w:p w14:paraId="330FE71B" w14:textId="77777777" w:rsidR="001421F8" w:rsidRDefault="001421F8">
      <w:pPr>
        <w:rPr>
          <w:rFonts w:hint="eastAsia"/>
        </w:rPr>
      </w:pPr>
    </w:p>
    <w:p w14:paraId="215C75D2" w14:textId="77777777" w:rsidR="001421F8" w:rsidRDefault="001421F8">
      <w:pPr>
        <w:rPr>
          <w:rFonts w:hint="eastAsia"/>
        </w:rPr>
      </w:pPr>
      <w:r>
        <w:rPr>
          <w:rFonts w:hint="eastAsia"/>
        </w:rPr>
        <w:t xml:space="preserve"> </w:t>
      </w:r>
    </w:p>
    <w:p w14:paraId="4CAF71E7" w14:textId="77777777" w:rsidR="001421F8" w:rsidRDefault="001421F8">
      <w:pPr>
        <w:rPr>
          <w:rFonts w:hint="eastAsia"/>
        </w:rPr>
      </w:pPr>
      <w:r>
        <w:rPr>
          <w:rFonts w:hint="eastAsia"/>
        </w:rPr>
        <w:t>Diàn Shì Jī 对社会文化的影响</w:t>
      </w:r>
    </w:p>
    <w:p w14:paraId="4910AAC2" w14:textId="77777777" w:rsidR="001421F8" w:rsidRDefault="001421F8">
      <w:pPr>
        <w:rPr>
          <w:rFonts w:hint="eastAsia"/>
        </w:rPr>
      </w:pPr>
      <w:r>
        <w:rPr>
          <w:rFonts w:hint="eastAsia"/>
        </w:rPr>
        <w:t>电视机不仅仅是一个硬件设备，它还是文化传播的重要载体。新闻报道、综艺节目、电视剧等各种类型的节目通过电视传播到千家万户，影响着公众的观点和社会风尚。例如，在某些国家和地区，特定时间播出的黄金档节目几乎成为全民共同的话题。而且，电视广告也是商业营销中极为重要的组成部分，对消费趋势有着显著的引导作用。因此，电视机作为大众传媒工具之一，在塑造社会文化和经济方面发挥着不可替代的作用。</w:t>
      </w:r>
    </w:p>
    <w:p w14:paraId="35E194DB" w14:textId="77777777" w:rsidR="001421F8" w:rsidRDefault="001421F8">
      <w:pPr>
        <w:rPr>
          <w:rFonts w:hint="eastAsia"/>
        </w:rPr>
      </w:pPr>
    </w:p>
    <w:p w14:paraId="03A7CE10" w14:textId="77777777" w:rsidR="001421F8" w:rsidRDefault="001421F8">
      <w:pPr>
        <w:rPr>
          <w:rFonts w:hint="eastAsia"/>
        </w:rPr>
      </w:pPr>
      <w:r>
        <w:rPr>
          <w:rFonts w:hint="eastAsia"/>
        </w:rPr>
        <w:t xml:space="preserve"> </w:t>
      </w:r>
    </w:p>
    <w:p w14:paraId="203AC5E7" w14:textId="77777777" w:rsidR="001421F8" w:rsidRDefault="001421F8">
      <w:pPr>
        <w:rPr>
          <w:rFonts w:hint="eastAsia"/>
        </w:rPr>
      </w:pPr>
      <w:r>
        <w:rPr>
          <w:rFonts w:hint="eastAsia"/>
        </w:rPr>
        <w:t>Diàn Shì Jī 的未来展望</w:t>
      </w:r>
    </w:p>
    <w:p w14:paraId="18732298" w14:textId="77777777" w:rsidR="001421F8" w:rsidRDefault="001421F8">
      <w:pPr>
        <w:rPr>
          <w:rFonts w:hint="eastAsia"/>
        </w:rPr>
      </w:pPr>
      <w:r>
        <w:rPr>
          <w:rFonts w:hint="eastAsia"/>
        </w:rPr>
        <w:t>展望未来，电视机将继续沿着智能化、个性化和服务化的方向发展。5G网络的推广使得数据传输速度更快更稳定，这将促进4K/8K直播、虚拟现实（VR）以及增强现实（AR）等内容形式的普及。人工智能技术的应用也将使电视机变得更加聪明，比如自动调整亮度对比度以适应环境光线变化，根据用户的观看习惯推荐节目等等。随着科技进步，电视机将在提供更加优质视听体验的进一步融入人们的日常生活之中。</w:t>
      </w:r>
    </w:p>
    <w:p w14:paraId="4F247A1D" w14:textId="77777777" w:rsidR="001421F8" w:rsidRDefault="001421F8">
      <w:pPr>
        <w:rPr>
          <w:rFonts w:hint="eastAsia"/>
        </w:rPr>
      </w:pPr>
    </w:p>
    <w:p w14:paraId="18D1E224" w14:textId="77777777" w:rsidR="001421F8" w:rsidRDefault="001421F8">
      <w:pPr>
        <w:rPr>
          <w:rFonts w:hint="eastAsia"/>
        </w:rPr>
      </w:pPr>
      <w:r>
        <w:rPr>
          <w:rFonts w:hint="eastAsia"/>
        </w:rPr>
        <w:t>本文是由懂得生活网（dongdeshenghuo.com）为大家创作</w:t>
      </w:r>
    </w:p>
    <w:p w14:paraId="4965A917" w14:textId="456D9AA1" w:rsidR="00C81E91" w:rsidRDefault="00C81E91"/>
    <w:sectPr w:rsidR="00C81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91"/>
    <w:rsid w:val="001421F8"/>
    <w:rsid w:val="00613040"/>
    <w:rsid w:val="00C81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E5979B-8056-4C21-A140-F9D3880C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E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E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E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E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E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E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E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E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E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E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E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E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E91"/>
    <w:rPr>
      <w:rFonts w:cstheme="majorBidi"/>
      <w:color w:val="2F5496" w:themeColor="accent1" w:themeShade="BF"/>
      <w:sz w:val="28"/>
      <w:szCs w:val="28"/>
    </w:rPr>
  </w:style>
  <w:style w:type="character" w:customStyle="1" w:styleId="50">
    <w:name w:val="标题 5 字符"/>
    <w:basedOn w:val="a0"/>
    <w:link w:val="5"/>
    <w:uiPriority w:val="9"/>
    <w:semiHidden/>
    <w:rsid w:val="00C81E91"/>
    <w:rPr>
      <w:rFonts w:cstheme="majorBidi"/>
      <w:color w:val="2F5496" w:themeColor="accent1" w:themeShade="BF"/>
      <w:sz w:val="24"/>
    </w:rPr>
  </w:style>
  <w:style w:type="character" w:customStyle="1" w:styleId="60">
    <w:name w:val="标题 6 字符"/>
    <w:basedOn w:val="a0"/>
    <w:link w:val="6"/>
    <w:uiPriority w:val="9"/>
    <w:semiHidden/>
    <w:rsid w:val="00C81E91"/>
    <w:rPr>
      <w:rFonts w:cstheme="majorBidi"/>
      <w:b/>
      <w:bCs/>
      <w:color w:val="2F5496" w:themeColor="accent1" w:themeShade="BF"/>
    </w:rPr>
  </w:style>
  <w:style w:type="character" w:customStyle="1" w:styleId="70">
    <w:name w:val="标题 7 字符"/>
    <w:basedOn w:val="a0"/>
    <w:link w:val="7"/>
    <w:uiPriority w:val="9"/>
    <w:semiHidden/>
    <w:rsid w:val="00C81E91"/>
    <w:rPr>
      <w:rFonts w:cstheme="majorBidi"/>
      <w:b/>
      <w:bCs/>
      <w:color w:val="595959" w:themeColor="text1" w:themeTint="A6"/>
    </w:rPr>
  </w:style>
  <w:style w:type="character" w:customStyle="1" w:styleId="80">
    <w:name w:val="标题 8 字符"/>
    <w:basedOn w:val="a0"/>
    <w:link w:val="8"/>
    <w:uiPriority w:val="9"/>
    <w:semiHidden/>
    <w:rsid w:val="00C81E91"/>
    <w:rPr>
      <w:rFonts w:cstheme="majorBidi"/>
      <w:color w:val="595959" w:themeColor="text1" w:themeTint="A6"/>
    </w:rPr>
  </w:style>
  <w:style w:type="character" w:customStyle="1" w:styleId="90">
    <w:name w:val="标题 9 字符"/>
    <w:basedOn w:val="a0"/>
    <w:link w:val="9"/>
    <w:uiPriority w:val="9"/>
    <w:semiHidden/>
    <w:rsid w:val="00C81E91"/>
    <w:rPr>
      <w:rFonts w:eastAsiaTheme="majorEastAsia" w:cstheme="majorBidi"/>
      <w:color w:val="595959" w:themeColor="text1" w:themeTint="A6"/>
    </w:rPr>
  </w:style>
  <w:style w:type="paragraph" w:styleId="a3">
    <w:name w:val="Title"/>
    <w:basedOn w:val="a"/>
    <w:next w:val="a"/>
    <w:link w:val="a4"/>
    <w:uiPriority w:val="10"/>
    <w:qFormat/>
    <w:rsid w:val="00C81E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E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E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E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E91"/>
    <w:pPr>
      <w:spacing w:before="160"/>
      <w:jc w:val="center"/>
    </w:pPr>
    <w:rPr>
      <w:i/>
      <w:iCs/>
      <w:color w:val="404040" w:themeColor="text1" w:themeTint="BF"/>
    </w:rPr>
  </w:style>
  <w:style w:type="character" w:customStyle="1" w:styleId="a8">
    <w:name w:val="引用 字符"/>
    <w:basedOn w:val="a0"/>
    <w:link w:val="a7"/>
    <w:uiPriority w:val="29"/>
    <w:rsid w:val="00C81E91"/>
    <w:rPr>
      <w:i/>
      <w:iCs/>
      <w:color w:val="404040" w:themeColor="text1" w:themeTint="BF"/>
    </w:rPr>
  </w:style>
  <w:style w:type="paragraph" w:styleId="a9">
    <w:name w:val="List Paragraph"/>
    <w:basedOn w:val="a"/>
    <w:uiPriority w:val="34"/>
    <w:qFormat/>
    <w:rsid w:val="00C81E91"/>
    <w:pPr>
      <w:ind w:left="720"/>
      <w:contextualSpacing/>
    </w:pPr>
  </w:style>
  <w:style w:type="character" w:styleId="aa">
    <w:name w:val="Intense Emphasis"/>
    <w:basedOn w:val="a0"/>
    <w:uiPriority w:val="21"/>
    <w:qFormat/>
    <w:rsid w:val="00C81E91"/>
    <w:rPr>
      <w:i/>
      <w:iCs/>
      <w:color w:val="2F5496" w:themeColor="accent1" w:themeShade="BF"/>
    </w:rPr>
  </w:style>
  <w:style w:type="paragraph" w:styleId="ab">
    <w:name w:val="Intense Quote"/>
    <w:basedOn w:val="a"/>
    <w:next w:val="a"/>
    <w:link w:val="ac"/>
    <w:uiPriority w:val="30"/>
    <w:qFormat/>
    <w:rsid w:val="00C81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E91"/>
    <w:rPr>
      <w:i/>
      <w:iCs/>
      <w:color w:val="2F5496" w:themeColor="accent1" w:themeShade="BF"/>
    </w:rPr>
  </w:style>
  <w:style w:type="character" w:styleId="ad">
    <w:name w:val="Intense Reference"/>
    <w:basedOn w:val="a0"/>
    <w:uiPriority w:val="32"/>
    <w:qFormat/>
    <w:rsid w:val="00C81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