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91165" w14:textId="77777777" w:rsidR="008435EC" w:rsidRDefault="008435EC">
      <w:pPr>
        <w:rPr>
          <w:rFonts w:hint="eastAsia"/>
        </w:rPr>
      </w:pPr>
      <w:r>
        <w:rPr>
          <w:rFonts w:hint="eastAsia"/>
        </w:rPr>
        <w:t>璧的拼音和词语怎么写</w:t>
      </w:r>
    </w:p>
    <w:p w14:paraId="6AD6CB3B" w14:textId="77777777" w:rsidR="008435EC" w:rsidRDefault="008435EC">
      <w:pPr>
        <w:rPr>
          <w:rFonts w:hint="eastAsia"/>
        </w:rPr>
      </w:pPr>
      <w:r>
        <w:rPr>
          <w:rFonts w:hint="eastAsia"/>
        </w:rPr>
        <w:t>“璧”这个字在汉语中具有深厚的文化底蕴，其拼音为 bì。它是一个多义词，在不同的语境中有不同的含义，但最广为人知的是指一种扁平、圆形、中间有孔的玉器。这种玉器在中国古代不仅是装饰品，更是一种礼器，承载着丰富的社会和宗教意义。</w:t>
      </w:r>
    </w:p>
    <w:p w14:paraId="1BDBD908" w14:textId="77777777" w:rsidR="008435EC" w:rsidRDefault="008435EC">
      <w:pPr>
        <w:rPr>
          <w:rFonts w:hint="eastAsia"/>
        </w:rPr>
      </w:pPr>
    </w:p>
    <w:p w14:paraId="153E0EDB" w14:textId="77777777" w:rsidR="008435EC" w:rsidRDefault="008435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7E6BF" w14:textId="77777777" w:rsidR="008435EC" w:rsidRDefault="008435EC">
      <w:pPr>
        <w:rPr>
          <w:rFonts w:hint="eastAsia"/>
        </w:rPr>
      </w:pPr>
      <w:r>
        <w:rPr>
          <w:rFonts w:hint="eastAsia"/>
        </w:rPr>
        <w:t>璧的历史与文化价值</w:t>
      </w:r>
    </w:p>
    <w:p w14:paraId="4F2C3684" w14:textId="77777777" w:rsidR="008435EC" w:rsidRDefault="008435EC">
      <w:pPr>
        <w:rPr>
          <w:rFonts w:hint="eastAsia"/>
        </w:rPr>
      </w:pPr>
      <w:r>
        <w:rPr>
          <w:rFonts w:hint="eastAsia"/>
        </w:rPr>
        <w:t>从历史的角度来看，璧是新石器时代晚期至商周时期非常重要的玉制礼器之一。它通常被用作祭祀天地、祖先的重要器具，象征着权力和地位。《周礼》中提到“以苍璧礼天”，说明了璧在礼仪制度中的重要性。到了汉代以后，璧逐渐演变成了一种艺术品和收藏品，成为了文人雅士喜爱的对象。璧也常出现在文学作品中，如《诗经》里的“投我以木桃，报之以琼瑶”，其中的“琼瑶”便可能是指璧类的美玉。</w:t>
      </w:r>
    </w:p>
    <w:p w14:paraId="6623F90B" w14:textId="77777777" w:rsidR="008435EC" w:rsidRDefault="008435EC">
      <w:pPr>
        <w:rPr>
          <w:rFonts w:hint="eastAsia"/>
        </w:rPr>
      </w:pPr>
    </w:p>
    <w:p w14:paraId="235ACDFF" w14:textId="77777777" w:rsidR="008435EC" w:rsidRDefault="008435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F4DCF" w14:textId="77777777" w:rsidR="008435EC" w:rsidRDefault="008435EC">
      <w:pPr>
        <w:rPr>
          <w:rFonts w:hint="eastAsia"/>
        </w:rPr>
      </w:pPr>
      <w:r>
        <w:rPr>
          <w:rFonts w:hint="eastAsia"/>
        </w:rPr>
        <w:t>璧的种类与特点</w:t>
      </w:r>
    </w:p>
    <w:p w14:paraId="6B4CD194" w14:textId="77777777" w:rsidR="008435EC" w:rsidRDefault="008435EC">
      <w:pPr>
        <w:rPr>
          <w:rFonts w:hint="eastAsia"/>
        </w:rPr>
      </w:pPr>
      <w:r>
        <w:rPr>
          <w:rFonts w:hint="eastAsia"/>
        </w:rPr>
        <w:t>根据形状和用途的不同，璧可以分为多种类型。例如，有单面雕花的素璧、双面雕刻图案的纹璧，还有镶嵌其他材料的复合璧等。其中，最为珍贵的是那些带有复杂图案或文字的古璧，这些图案往往反映了当时的社会风貌、风俗习惯以及艺术风格。璧的颜色也有区别，常见的有青色、白色、黄色等，不同颜色的璧代表着不同的寓意。比如，青色璧象征着青春活力；而白色的璧则给人以纯洁高雅的感觉。</w:t>
      </w:r>
    </w:p>
    <w:p w14:paraId="137B36E5" w14:textId="77777777" w:rsidR="008435EC" w:rsidRDefault="008435EC">
      <w:pPr>
        <w:rPr>
          <w:rFonts w:hint="eastAsia"/>
        </w:rPr>
      </w:pPr>
    </w:p>
    <w:p w14:paraId="0667DE04" w14:textId="77777777" w:rsidR="008435EC" w:rsidRDefault="008435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6E8B8" w14:textId="77777777" w:rsidR="008435EC" w:rsidRDefault="008435EC">
      <w:pPr>
        <w:rPr>
          <w:rFonts w:hint="eastAsia"/>
        </w:rPr>
      </w:pPr>
      <w:r>
        <w:rPr>
          <w:rFonts w:hint="eastAsia"/>
        </w:rPr>
        <w:t>如何正确书写“璧”字及相关词汇</w:t>
      </w:r>
    </w:p>
    <w:p w14:paraId="54DBA631" w14:textId="77777777" w:rsidR="008435EC" w:rsidRDefault="008435EC">
      <w:pPr>
        <w:rPr>
          <w:rFonts w:hint="eastAsia"/>
        </w:rPr>
      </w:pPr>
      <w:r>
        <w:rPr>
          <w:rFonts w:hint="eastAsia"/>
        </w:rPr>
        <w:t>在书写“璧”字时，要注意它的结构是由“王”和“辟”两部分组成。“王”位于左边，表示此字与玉石有关；“辟”位于右边，原意为开辟、扩展，这里用来形容璧的形态。除了单独使用外，“璧”还可以与其他汉字组合成许多有趣的词汇。例如，“连城璧”指的是价值连城的美玉；“完璧归赵”讲述了一个历史上著名的典故，说的是战国时期蔺相如将和氏璧完好无损地送回赵国的故事；“玉洁冰清”形容人的品德高尚、纯洁无瑕，就像洁白的玉璧一样。</w:t>
      </w:r>
    </w:p>
    <w:p w14:paraId="17766937" w14:textId="77777777" w:rsidR="008435EC" w:rsidRDefault="008435EC">
      <w:pPr>
        <w:rPr>
          <w:rFonts w:hint="eastAsia"/>
        </w:rPr>
      </w:pPr>
    </w:p>
    <w:p w14:paraId="3D2E0A78" w14:textId="77777777" w:rsidR="008435EC" w:rsidRDefault="008435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C4962" w14:textId="77777777" w:rsidR="008435EC" w:rsidRDefault="008435EC">
      <w:pPr>
        <w:rPr>
          <w:rFonts w:hint="eastAsia"/>
        </w:rPr>
      </w:pPr>
      <w:r>
        <w:rPr>
          <w:rFonts w:hint="eastAsia"/>
        </w:rPr>
        <w:t>现代生活中的璧</w:t>
      </w:r>
    </w:p>
    <w:p w14:paraId="708BF10B" w14:textId="77777777" w:rsidR="008435EC" w:rsidRDefault="008435EC">
      <w:pPr>
        <w:rPr>
          <w:rFonts w:hint="eastAsia"/>
        </w:rPr>
      </w:pPr>
      <w:r>
        <w:rPr>
          <w:rFonts w:hint="eastAsia"/>
        </w:rPr>
        <w:t>虽然现代社会已经不再像古代那样频繁地使用璧作为礼器，但它依然是中华文化宝库中不可或缺的一部分。今天，我们可以在博物馆里看到各种各样的古璧展览，也可以在市场上找到由现代工匠精心制作的新璧。随着人们对传统文化的兴趣日益增长，越来越多的人开始关注并学习关于璧的知识，甚至有人将其融入到日常生活当中，通过佩戴璧形饰品来表达对美好生活的向往。无论时代如何变迁，“璧”所蕴含的文化价值永远不会褪色。</w:t>
      </w:r>
    </w:p>
    <w:p w14:paraId="19AFBF16" w14:textId="77777777" w:rsidR="008435EC" w:rsidRDefault="008435EC">
      <w:pPr>
        <w:rPr>
          <w:rFonts w:hint="eastAsia"/>
        </w:rPr>
      </w:pPr>
    </w:p>
    <w:p w14:paraId="3FA81AA6" w14:textId="77777777" w:rsidR="008435EC" w:rsidRDefault="008435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37BE7" w14:textId="06427C52" w:rsidR="00EE655B" w:rsidRDefault="00EE655B"/>
    <w:sectPr w:rsidR="00EE6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5B"/>
    <w:rsid w:val="00613040"/>
    <w:rsid w:val="008435EC"/>
    <w:rsid w:val="00EE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5812D-36E6-4CF3-877E-EB259FFF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