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309D8" w14:textId="77777777" w:rsidR="00A91E49" w:rsidRDefault="00A91E49">
      <w:pPr>
        <w:rPr>
          <w:rFonts w:hint="eastAsia"/>
        </w:rPr>
      </w:pPr>
      <w:r>
        <w:rPr>
          <w:rFonts w:hint="eastAsia"/>
        </w:rPr>
        <w:t>玻的组词和的拼音</w:t>
      </w:r>
    </w:p>
    <w:p w14:paraId="32AB3FBA" w14:textId="77777777" w:rsidR="00A91E49" w:rsidRDefault="00A91E49">
      <w:pPr>
        <w:rPr>
          <w:rFonts w:hint="eastAsia"/>
        </w:rPr>
      </w:pPr>
      <w:r>
        <w:rPr>
          <w:rFonts w:hint="eastAsia"/>
        </w:rPr>
        <w:t>“玻”字在汉语中并不常见，它通常与特定的语境相关联。这个字的拼音是 bō。在现代汉语中，“玻”最常出现在“玻璃”这个词中，指的是一种透明或半透明的非晶态固体材料，广泛用于建筑、装饰以及制造各种容器和光学仪器等。</w:t>
      </w:r>
    </w:p>
    <w:p w14:paraId="3813FB4C" w14:textId="77777777" w:rsidR="00A91E49" w:rsidRDefault="00A91E49">
      <w:pPr>
        <w:rPr>
          <w:rFonts w:hint="eastAsia"/>
        </w:rPr>
      </w:pPr>
    </w:p>
    <w:p w14:paraId="16B4A393" w14:textId="77777777" w:rsidR="00A91E49" w:rsidRDefault="00A91E49">
      <w:pPr>
        <w:rPr>
          <w:rFonts w:hint="eastAsia"/>
        </w:rPr>
      </w:pPr>
      <w:r>
        <w:rPr>
          <w:rFonts w:hint="eastAsia"/>
        </w:rPr>
        <w:t xml:space="preserve"> </w:t>
      </w:r>
    </w:p>
    <w:p w14:paraId="6F86E8E3" w14:textId="77777777" w:rsidR="00A91E49" w:rsidRDefault="00A91E49">
      <w:pPr>
        <w:rPr>
          <w:rFonts w:hint="eastAsia"/>
        </w:rPr>
      </w:pPr>
      <w:r>
        <w:rPr>
          <w:rFonts w:hint="eastAsia"/>
        </w:rPr>
        <w:t>关于“玻”的文化意义</w:t>
      </w:r>
    </w:p>
    <w:p w14:paraId="39995026" w14:textId="77777777" w:rsidR="00A91E49" w:rsidRDefault="00A91E49">
      <w:pPr>
        <w:rPr>
          <w:rFonts w:hint="eastAsia"/>
        </w:rPr>
      </w:pPr>
      <w:r>
        <w:rPr>
          <w:rFonts w:hint="eastAsia"/>
        </w:rPr>
        <w:t>虽然“玻”字单独使用的情况不多，但它所参与组成的词汇却有着丰富的历史背景和文化含义。例如，玻璃制品自古以来就是财富和地位的象征，在古代中国，琉璃（一种彩色的人造水晶玻璃）常常被用来制作精美的工艺品，不仅展现了当时高超的工艺水平，也反映了人们对美好事物的追求。随着时代的发展和技术的进步，玻璃的应用范围不断扩大，从最初的奢侈品逐渐成为日常生活不可或缺的一部分。</w:t>
      </w:r>
    </w:p>
    <w:p w14:paraId="47E5FDCA" w14:textId="77777777" w:rsidR="00A91E49" w:rsidRDefault="00A91E49">
      <w:pPr>
        <w:rPr>
          <w:rFonts w:hint="eastAsia"/>
        </w:rPr>
      </w:pPr>
    </w:p>
    <w:p w14:paraId="63E6F6AB" w14:textId="77777777" w:rsidR="00A91E49" w:rsidRDefault="00A91E49">
      <w:pPr>
        <w:rPr>
          <w:rFonts w:hint="eastAsia"/>
        </w:rPr>
      </w:pPr>
      <w:r>
        <w:rPr>
          <w:rFonts w:hint="eastAsia"/>
        </w:rPr>
        <w:t xml:space="preserve"> </w:t>
      </w:r>
    </w:p>
    <w:p w14:paraId="2F8C2235" w14:textId="77777777" w:rsidR="00A91E49" w:rsidRDefault="00A91E49">
      <w:pPr>
        <w:rPr>
          <w:rFonts w:hint="eastAsia"/>
        </w:rPr>
      </w:pPr>
      <w:r>
        <w:rPr>
          <w:rFonts w:hint="eastAsia"/>
        </w:rPr>
        <w:t>玻的其他组合及应用领域</w:t>
      </w:r>
    </w:p>
    <w:p w14:paraId="2F5121DC" w14:textId="77777777" w:rsidR="00A91E49" w:rsidRDefault="00A91E49">
      <w:pPr>
        <w:rPr>
          <w:rFonts w:hint="eastAsia"/>
        </w:rPr>
      </w:pPr>
      <w:r>
        <w:rPr>
          <w:rFonts w:hint="eastAsia"/>
        </w:rPr>
        <w:t>除了“玻璃”，“玻”还可以与其他汉字结合形成不同的专业术语。比如，在材料科学领域，“玻化”指的是物质转变成类似玻璃状态的过程；而在医学上，“玻切术”是一种眼科手术，用于治疗某些类型的视网膜脱离和其他眼内疾病。这些词汇反映了“玻”字在不同学科中的广泛应用及其对科学技术发展的重要性。</w:t>
      </w:r>
    </w:p>
    <w:p w14:paraId="6F360AEE" w14:textId="77777777" w:rsidR="00A91E49" w:rsidRDefault="00A91E49">
      <w:pPr>
        <w:rPr>
          <w:rFonts w:hint="eastAsia"/>
        </w:rPr>
      </w:pPr>
    </w:p>
    <w:p w14:paraId="5D67DAFA" w14:textId="77777777" w:rsidR="00A91E49" w:rsidRDefault="00A91E49">
      <w:pPr>
        <w:rPr>
          <w:rFonts w:hint="eastAsia"/>
        </w:rPr>
      </w:pPr>
      <w:r>
        <w:rPr>
          <w:rFonts w:hint="eastAsia"/>
        </w:rPr>
        <w:t xml:space="preserve"> </w:t>
      </w:r>
    </w:p>
    <w:p w14:paraId="1C59441D" w14:textId="77777777" w:rsidR="00A91E49" w:rsidRDefault="00A91E49">
      <w:pPr>
        <w:rPr>
          <w:rFonts w:hint="eastAsia"/>
        </w:rPr>
      </w:pPr>
      <w:r>
        <w:rPr>
          <w:rFonts w:hint="eastAsia"/>
        </w:rPr>
        <w:t>最后的总结</w:t>
      </w:r>
    </w:p>
    <w:p w14:paraId="297E942C" w14:textId="77777777" w:rsidR="00A91E49" w:rsidRDefault="00A91E49">
      <w:pPr>
        <w:rPr>
          <w:rFonts w:hint="eastAsia"/>
        </w:rPr>
      </w:pPr>
      <w:r>
        <w:rPr>
          <w:rFonts w:hint="eastAsia"/>
        </w:rPr>
        <w:t>“玻”的组词不仅仅局限于日常生活中常见的“玻璃”，还包括了多个专业领域内的特有名词。通过了解这些词汇，我们可以更好地认识到“玻”这一字符背后所承载的文化价值和技术内涵。这也体现了汉语语言丰富多样的特点，每一个看似简单的汉字都可能蕴含着深厚的历史积淀和广泛的现实意义。</w:t>
      </w:r>
    </w:p>
    <w:p w14:paraId="4555AC18" w14:textId="77777777" w:rsidR="00A91E49" w:rsidRDefault="00A91E49">
      <w:pPr>
        <w:rPr>
          <w:rFonts w:hint="eastAsia"/>
        </w:rPr>
      </w:pPr>
    </w:p>
    <w:p w14:paraId="6695269E" w14:textId="77777777" w:rsidR="00A91E49" w:rsidRDefault="00A91E49">
      <w:pPr>
        <w:rPr>
          <w:rFonts w:hint="eastAsia"/>
        </w:rPr>
      </w:pPr>
      <w:r>
        <w:rPr>
          <w:rFonts w:hint="eastAsia"/>
        </w:rPr>
        <w:t>本文是由懂得生活网（dongdeshenghuo.com）为大家创作</w:t>
      </w:r>
    </w:p>
    <w:p w14:paraId="0797BFEC" w14:textId="02B7F741" w:rsidR="006905A7" w:rsidRDefault="006905A7"/>
    <w:sectPr w:rsidR="006905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5A7"/>
    <w:rsid w:val="00613040"/>
    <w:rsid w:val="006905A7"/>
    <w:rsid w:val="00A91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EF70D2-AD6E-43F7-935A-7910D5B7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05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05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05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05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05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05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05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05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05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05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05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05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05A7"/>
    <w:rPr>
      <w:rFonts w:cstheme="majorBidi"/>
      <w:color w:val="2F5496" w:themeColor="accent1" w:themeShade="BF"/>
      <w:sz w:val="28"/>
      <w:szCs w:val="28"/>
    </w:rPr>
  </w:style>
  <w:style w:type="character" w:customStyle="1" w:styleId="50">
    <w:name w:val="标题 5 字符"/>
    <w:basedOn w:val="a0"/>
    <w:link w:val="5"/>
    <w:uiPriority w:val="9"/>
    <w:semiHidden/>
    <w:rsid w:val="006905A7"/>
    <w:rPr>
      <w:rFonts w:cstheme="majorBidi"/>
      <w:color w:val="2F5496" w:themeColor="accent1" w:themeShade="BF"/>
      <w:sz w:val="24"/>
    </w:rPr>
  </w:style>
  <w:style w:type="character" w:customStyle="1" w:styleId="60">
    <w:name w:val="标题 6 字符"/>
    <w:basedOn w:val="a0"/>
    <w:link w:val="6"/>
    <w:uiPriority w:val="9"/>
    <w:semiHidden/>
    <w:rsid w:val="006905A7"/>
    <w:rPr>
      <w:rFonts w:cstheme="majorBidi"/>
      <w:b/>
      <w:bCs/>
      <w:color w:val="2F5496" w:themeColor="accent1" w:themeShade="BF"/>
    </w:rPr>
  </w:style>
  <w:style w:type="character" w:customStyle="1" w:styleId="70">
    <w:name w:val="标题 7 字符"/>
    <w:basedOn w:val="a0"/>
    <w:link w:val="7"/>
    <w:uiPriority w:val="9"/>
    <w:semiHidden/>
    <w:rsid w:val="006905A7"/>
    <w:rPr>
      <w:rFonts w:cstheme="majorBidi"/>
      <w:b/>
      <w:bCs/>
      <w:color w:val="595959" w:themeColor="text1" w:themeTint="A6"/>
    </w:rPr>
  </w:style>
  <w:style w:type="character" w:customStyle="1" w:styleId="80">
    <w:name w:val="标题 8 字符"/>
    <w:basedOn w:val="a0"/>
    <w:link w:val="8"/>
    <w:uiPriority w:val="9"/>
    <w:semiHidden/>
    <w:rsid w:val="006905A7"/>
    <w:rPr>
      <w:rFonts w:cstheme="majorBidi"/>
      <w:color w:val="595959" w:themeColor="text1" w:themeTint="A6"/>
    </w:rPr>
  </w:style>
  <w:style w:type="character" w:customStyle="1" w:styleId="90">
    <w:name w:val="标题 9 字符"/>
    <w:basedOn w:val="a0"/>
    <w:link w:val="9"/>
    <w:uiPriority w:val="9"/>
    <w:semiHidden/>
    <w:rsid w:val="006905A7"/>
    <w:rPr>
      <w:rFonts w:eastAsiaTheme="majorEastAsia" w:cstheme="majorBidi"/>
      <w:color w:val="595959" w:themeColor="text1" w:themeTint="A6"/>
    </w:rPr>
  </w:style>
  <w:style w:type="paragraph" w:styleId="a3">
    <w:name w:val="Title"/>
    <w:basedOn w:val="a"/>
    <w:next w:val="a"/>
    <w:link w:val="a4"/>
    <w:uiPriority w:val="10"/>
    <w:qFormat/>
    <w:rsid w:val="006905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05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05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05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05A7"/>
    <w:pPr>
      <w:spacing w:before="160"/>
      <w:jc w:val="center"/>
    </w:pPr>
    <w:rPr>
      <w:i/>
      <w:iCs/>
      <w:color w:val="404040" w:themeColor="text1" w:themeTint="BF"/>
    </w:rPr>
  </w:style>
  <w:style w:type="character" w:customStyle="1" w:styleId="a8">
    <w:name w:val="引用 字符"/>
    <w:basedOn w:val="a0"/>
    <w:link w:val="a7"/>
    <w:uiPriority w:val="29"/>
    <w:rsid w:val="006905A7"/>
    <w:rPr>
      <w:i/>
      <w:iCs/>
      <w:color w:val="404040" w:themeColor="text1" w:themeTint="BF"/>
    </w:rPr>
  </w:style>
  <w:style w:type="paragraph" w:styleId="a9">
    <w:name w:val="List Paragraph"/>
    <w:basedOn w:val="a"/>
    <w:uiPriority w:val="34"/>
    <w:qFormat/>
    <w:rsid w:val="006905A7"/>
    <w:pPr>
      <w:ind w:left="720"/>
      <w:contextualSpacing/>
    </w:pPr>
  </w:style>
  <w:style w:type="character" w:styleId="aa">
    <w:name w:val="Intense Emphasis"/>
    <w:basedOn w:val="a0"/>
    <w:uiPriority w:val="21"/>
    <w:qFormat/>
    <w:rsid w:val="006905A7"/>
    <w:rPr>
      <w:i/>
      <w:iCs/>
      <w:color w:val="2F5496" w:themeColor="accent1" w:themeShade="BF"/>
    </w:rPr>
  </w:style>
  <w:style w:type="paragraph" w:styleId="ab">
    <w:name w:val="Intense Quote"/>
    <w:basedOn w:val="a"/>
    <w:next w:val="a"/>
    <w:link w:val="ac"/>
    <w:uiPriority w:val="30"/>
    <w:qFormat/>
    <w:rsid w:val="006905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05A7"/>
    <w:rPr>
      <w:i/>
      <w:iCs/>
      <w:color w:val="2F5496" w:themeColor="accent1" w:themeShade="BF"/>
    </w:rPr>
  </w:style>
  <w:style w:type="character" w:styleId="ad">
    <w:name w:val="Intense Reference"/>
    <w:basedOn w:val="a0"/>
    <w:uiPriority w:val="32"/>
    <w:qFormat/>
    <w:rsid w:val="006905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2025-06-30T12:51:00Z</dcterms:created>
  <dcterms:modified xsi:type="dcterms:W3CDTF">2025-06-30T12:51:00Z</dcterms:modified>
</cp:coreProperties>
</file>