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0E54" w14:textId="77777777" w:rsidR="00C708EB" w:rsidRDefault="00C708EB">
      <w:pPr>
        <w:rPr>
          <w:rFonts w:hint="eastAsia"/>
        </w:rPr>
      </w:pPr>
      <w:r>
        <w:rPr>
          <w:rFonts w:hint="eastAsia"/>
        </w:rPr>
        <w:t>玻的拼音：bō</w:t>
      </w:r>
    </w:p>
    <w:p w14:paraId="43C91AA4" w14:textId="77777777" w:rsidR="00C708EB" w:rsidRDefault="00C708EB">
      <w:pPr>
        <w:rPr>
          <w:rFonts w:hint="eastAsia"/>
        </w:rPr>
      </w:pPr>
      <w:r>
        <w:rPr>
          <w:rFonts w:hint="eastAsia"/>
        </w:rPr>
        <w:t>“玻”字在汉语中通常指的是玻璃，一种透明材料，由砂子（硅石）、石灰石、苏打等成分熔化后急速冷却形成。它的历史可以追溯到古代文明，最早有记录的人造玻璃出现在公元前3500年左右的美索不达米亚和古埃及。那时的玻璃制品多为装饰品或容器，如珠子和小瓶。</w:t>
      </w:r>
    </w:p>
    <w:p w14:paraId="1E4E0E49" w14:textId="77777777" w:rsidR="00C708EB" w:rsidRDefault="00C708EB">
      <w:pPr>
        <w:rPr>
          <w:rFonts w:hint="eastAsia"/>
        </w:rPr>
      </w:pPr>
    </w:p>
    <w:p w14:paraId="5466289E" w14:textId="77777777" w:rsidR="00C708EB" w:rsidRDefault="00C70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D3605" w14:textId="77777777" w:rsidR="00C708EB" w:rsidRDefault="00C708EB">
      <w:pPr>
        <w:rPr>
          <w:rFonts w:hint="eastAsia"/>
        </w:rPr>
      </w:pPr>
      <w:r>
        <w:rPr>
          <w:rFonts w:hint="eastAsia"/>
        </w:rPr>
        <w:t>玻璃的演变与传播</w:t>
      </w:r>
    </w:p>
    <w:p w14:paraId="6D8D7ADC" w14:textId="77777777" w:rsidR="00C708EB" w:rsidRDefault="00C708EB">
      <w:pPr>
        <w:rPr>
          <w:rFonts w:hint="eastAsia"/>
        </w:rPr>
      </w:pPr>
      <w:r>
        <w:rPr>
          <w:rFonts w:hint="eastAsia"/>
        </w:rPr>
        <w:t>随着时代的推进，玻璃制造技术也不断进步。罗马帝国时期，吹制玻璃的技术得到发展，使得生产更加高效且多样化。到了中世纪，欧洲出现了彩色玻璃窗，成为教堂建筑的重要特色。而中国自汉代开始也有自己的玻璃制作工艺，尽管不如丝绸和瓷器那样闻名世界，但也在不同朝代留下了独特的印记。</w:t>
      </w:r>
    </w:p>
    <w:p w14:paraId="476E6565" w14:textId="77777777" w:rsidR="00C708EB" w:rsidRDefault="00C708EB">
      <w:pPr>
        <w:rPr>
          <w:rFonts w:hint="eastAsia"/>
        </w:rPr>
      </w:pPr>
    </w:p>
    <w:p w14:paraId="0B84FC82" w14:textId="77777777" w:rsidR="00C708EB" w:rsidRDefault="00C70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F55F" w14:textId="77777777" w:rsidR="00C708EB" w:rsidRDefault="00C708EB">
      <w:pPr>
        <w:rPr>
          <w:rFonts w:hint="eastAsia"/>
        </w:rPr>
      </w:pPr>
      <w:r>
        <w:rPr>
          <w:rFonts w:hint="eastAsia"/>
        </w:rPr>
        <w:t>现代玻璃工业的发展</w:t>
      </w:r>
    </w:p>
    <w:p w14:paraId="6D919B11" w14:textId="77777777" w:rsidR="00C708EB" w:rsidRDefault="00C708EB">
      <w:pPr>
        <w:rPr>
          <w:rFonts w:hint="eastAsia"/>
        </w:rPr>
      </w:pPr>
      <w:r>
        <w:rPr>
          <w:rFonts w:hint="eastAsia"/>
        </w:rPr>
        <w:t>19世纪末至20世纪初，工业革命带来了机械化生产的革新，玻璃制造业也不例外。平板玻璃的大量生产满足了建筑行业的需求，同时也促进了汽车、电子等领域对玻璃的应用。今天，特种玻璃如光学玻璃、生物玻璃、光伏玻璃等，在高科技领域扮演着不可或缺的角色。</w:t>
      </w:r>
    </w:p>
    <w:p w14:paraId="6AB5451F" w14:textId="77777777" w:rsidR="00C708EB" w:rsidRDefault="00C708EB">
      <w:pPr>
        <w:rPr>
          <w:rFonts w:hint="eastAsia"/>
        </w:rPr>
      </w:pPr>
    </w:p>
    <w:p w14:paraId="265DE400" w14:textId="77777777" w:rsidR="00C708EB" w:rsidRDefault="00C70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5F558" w14:textId="77777777" w:rsidR="00C708EB" w:rsidRDefault="00C708EB">
      <w:pPr>
        <w:rPr>
          <w:rFonts w:hint="eastAsia"/>
        </w:rPr>
      </w:pPr>
      <w:r>
        <w:rPr>
          <w:rFonts w:hint="eastAsia"/>
        </w:rPr>
        <w:t>玻璃的文化象征意义</w:t>
      </w:r>
    </w:p>
    <w:p w14:paraId="6ED134D6" w14:textId="77777777" w:rsidR="00C708EB" w:rsidRDefault="00C708EB">
      <w:pPr>
        <w:rPr>
          <w:rFonts w:hint="eastAsia"/>
        </w:rPr>
      </w:pPr>
      <w:r>
        <w:rPr>
          <w:rFonts w:hint="eastAsia"/>
        </w:rPr>
        <w:t>除了实际用途，“玻”所代表的玻璃在文化和艺术上也有深远的影响。它常常被用来比喻纯净、透明的心灵状态；艺术家们利用其易塑性和光学特性创作出各种令人惊叹的作品。玻璃建筑以其通透性改变了城市的面貌，成为了现代都市的一道亮丽风景线。</w:t>
      </w:r>
    </w:p>
    <w:p w14:paraId="6AC50D37" w14:textId="77777777" w:rsidR="00C708EB" w:rsidRDefault="00C708EB">
      <w:pPr>
        <w:rPr>
          <w:rFonts w:hint="eastAsia"/>
        </w:rPr>
      </w:pPr>
    </w:p>
    <w:p w14:paraId="1A1925CA" w14:textId="77777777" w:rsidR="00C708EB" w:rsidRDefault="00C708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5B84" w14:textId="77777777" w:rsidR="00C708EB" w:rsidRDefault="00C708EB">
      <w:pPr>
        <w:rPr>
          <w:rFonts w:hint="eastAsia"/>
        </w:rPr>
      </w:pPr>
      <w:r>
        <w:rPr>
          <w:rFonts w:hint="eastAsia"/>
        </w:rPr>
        <w:t>玻璃的未来趋势</w:t>
      </w:r>
    </w:p>
    <w:p w14:paraId="00EDECFE" w14:textId="77777777" w:rsidR="00C708EB" w:rsidRDefault="00C708EB">
      <w:pPr>
        <w:rPr>
          <w:rFonts w:hint="eastAsia"/>
        </w:rPr>
      </w:pPr>
      <w:r>
        <w:rPr>
          <w:rFonts w:hint="eastAsia"/>
        </w:rPr>
        <w:t>展望未来，随着环保意识的增强和技术的进步，可回收再利用的绿色玻璃将越来越受到重视。智能调光玻璃、超薄柔性玻璃等新型材料的研发也将持续推动行业发展。“玻”的故事还在继续书写，它将继续见证人类文明的进步和发展。</w:t>
      </w:r>
    </w:p>
    <w:p w14:paraId="7DBBC1B8" w14:textId="77777777" w:rsidR="00C708EB" w:rsidRDefault="00C708EB">
      <w:pPr>
        <w:rPr>
          <w:rFonts w:hint="eastAsia"/>
        </w:rPr>
      </w:pPr>
    </w:p>
    <w:p w14:paraId="52325D5E" w14:textId="77777777" w:rsidR="00C708EB" w:rsidRDefault="00C70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04A87" w14:textId="2703A735" w:rsidR="00670FB8" w:rsidRDefault="00670FB8"/>
    <w:sectPr w:rsidR="0067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B8"/>
    <w:rsid w:val="00613040"/>
    <w:rsid w:val="00670FB8"/>
    <w:rsid w:val="00C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E12BA-5EA1-4B44-898F-DF43CDF6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2025-06-30T12:51:00Z</dcterms:created>
  <dcterms:modified xsi:type="dcterms:W3CDTF">2025-06-30T12:51:00Z</dcterms:modified>
</cp:coreProperties>
</file>