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337B" w14:textId="77777777" w:rsidR="00E830E6" w:rsidRDefault="00E830E6">
      <w:pPr>
        <w:rPr>
          <w:rFonts w:hint="eastAsia"/>
        </w:rPr>
      </w:pPr>
      <w:r>
        <w:rPr>
          <w:rFonts w:hint="eastAsia"/>
        </w:rPr>
        <w:t>玻璃的正确的拼音：bō li</w:t>
      </w:r>
    </w:p>
    <w:p w14:paraId="0E3FF508" w14:textId="77777777" w:rsidR="00E830E6" w:rsidRDefault="00E830E6">
      <w:pPr>
        <w:rPr>
          <w:rFonts w:hint="eastAsia"/>
        </w:rPr>
      </w:pPr>
      <w:r>
        <w:rPr>
          <w:rFonts w:hint="eastAsia"/>
        </w:rPr>
        <w:t>玻璃，一个在我们日常生活中无处不在却又常常被忽视其重要性的材料。从古至今，它以独特的透明和坚硬性质，在人类文明的发展历程中扮演了不可或缺的角色。它的正确拼音是“bō li”，这两个音节简洁地概括了这种材质的本质，也承载着千年的文化和技术传承。</w:t>
      </w:r>
    </w:p>
    <w:p w14:paraId="3241EDD4" w14:textId="77777777" w:rsidR="00E830E6" w:rsidRDefault="00E830E6">
      <w:pPr>
        <w:rPr>
          <w:rFonts w:hint="eastAsia"/>
        </w:rPr>
      </w:pPr>
    </w:p>
    <w:p w14:paraId="0A6B8E16" w14:textId="77777777" w:rsidR="00E830E6" w:rsidRDefault="00E83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FFDA" w14:textId="77777777" w:rsidR="00E830E6" w:rsidRDefault="00E830E6">
      <w:pPr>
        <w:rPr>
          <w:rFonts w:hint="eastAsia"/>
        </w:rPr>
      </w:pPr>
      <w:r>
        <w:rPr>
          <w:rFonts w:hint="eastAsia"/>
        </w:rPr>
        <w:t>玻璃的历史渊源</w:t>
      </w:r>
    </w:p>
    <w:p w14:paraId="3395337C" w14:textId="77777777" w:rsidR="00E830E6" w:rsidRDefault="00E830E6">
      <w:pPr>
        <w:rPr>
          <w:rFonts w:hint="eastAsia"/>
        </w:rPr>
      </w:pPr>
      <w:r>
        <w:rPr>
          <w:rFonts w:hint="eastAsia"/>
        </w:rPr>
        <w:t>追溯到公元前3500年左右，玻璃的制造技术起源于美索不达米亚和古埃及。那时的人们偶然发现，某些沙石在高温下可以融化成液态，冷却后便形成了晶莹剔透的物质。随着时间的推移，人们逐渐掌握了控制温度和添加不同元素的方法，从而能够制造出颜色各异、用途广泛的玻璃制品。到了中国汉代，玻璃工艺已经相当成熟，并且开始出现了仿玉的玻璃器皿，这些都见证了古代工匠们的智慧和技术。</w:t>
      </w:r>
    </w:p>
    <w:p w14:paraId="51EB0BF5" w14:textId="77777777" w:rsidR="00E830E6" w:rsidRDefault="00E830E6">
      <w:pPr>
        <w:rPr>
          <w:rFonts w:hint="eastAsia"/>
        </w:rPr>
      </w:pPr>
    </w:p>
    <w:p w14:paraId="66DCD042" w14:textId="77777777" w:rsidR="00E830E6" w:rsidRDefault="00E83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C886C" w14:textId="77777777" w:rsidR="00E830E6" w:rsidRDefault="00E830E6">
      <w:pPr>
        <w:rPr>
          <w:rFonts w:hint="eastAsia"/>
        </w:rPr>
      </w:pPr>
      <w:r>
        <w:rPr>
          <w:rFonts w:hint="eastAsia"/>
        </w:rPr>
        <w:t>玻璃的成分与特性</w:t>
      </w:r>
    </w:p>
    <w:p w14:paraId="35A3E851" w14:textId="77777777" w:rsidR="00E830E6" w:rsidRDefault="00E830E6">
      <w:pPr>
        <w:rPr>
          <w:rFonts w:hint="eastAsia"/>
        </w:rPr>
      </w:pPr>
      <w:r>
        <w:rPr>
          <w:rFonts w:hint="eastAsia"/>
        </w:rPr>
        <w:t>现代意义上的玻璃主要由二氧化硅（即沙子）构成，同时还含有碱性氧化物如氧化钠或氧化钾作为助熔剂，以及石灰石等稳定剂。通过调整这些成分的比例，我们可以改变玻璃的物理化学性能，例如硬度、耐热性和光学透明度等。玻璃不仅坚固耐用，而且具有良好的绝缘性和化学稳定性，这使得它成为建筑、汽车、电子等多个领域不可或缺的基础材料之一。</w:t>
      </w:r>
    </w:p>
    <w:p w14:paraId="5CBE40E5" w14:textId="77777777" w:rsidR="00E830E6" w:rsidRDefault="00E830E6">
      <w:pPr>
        <w:rPr>
          <w:rFonts w:hint="eastAsia"/>
        </w:rPr>
      </w:pPr>
    </w:p>
    <w:p w14:paraId="06D32E4D" w14:textId="77777777" w:rsidR="00E830E6" w:rsidRDefault="00E83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A64C" w14:textId="77777777" w:rsidR="00E830E6" w:rsidRDefault="00E830E6">
      <w:pPr>
        <w:rPr>
          <w:rFonts w:hint="eastAsia"/>
        </w:rPr>
      </w:pPr>
      <w:r>
        <w:rPr>
          <w:rFonts w:hint="eastAsia"/>
        </w:rPr>
        <w:t>玻璃的应用范围</w:t>
      </w:r>
    </w:p>
    <w:p w14:paraId="5A3898DD" w14:textId="77777777" w:rsidR="00E830E6" w:rsidRDefault="00E830E6">
      <w:pPr>
        <w:rPr>
          <w:rFonts w:hint="eastAsia"/>
        </w:rPr>
      </w:pPr>
      <w:r>
        <w:rPr>
          <w:rFonts w:hint="eastAsia"/>
        </w:rPr>
        <w:t>在现代社会里，玻璃的应用几乎涵盖了所有方面。建筑物上的窗户、幕墙采用的是平板玻璃；实验室里的烧瓶、试管等实验器具则是硼硅酸盐玻璃；而光纤通信网络中的光导纤维更是利用了超低损耗的特种玻璃。在艺术创作领域，艺术家们用彩色玻璃制作精美的工艺品，让光线透过时产生梦幻般的色彩效果。可以说，没有玻璃的存在，我们的世界将会失去很多光彩。</w:t>
      </w:r>
    </w:p>
    <w:p w14:paraId="55F6B961" w14:textId="77777777" w:rsidR="00E830E6" w:rsidRDefault="00E830E6">
      <w:pPr>
        <w:rPr>
          <w:rFonts w:hint="eastAsia"/>
        </w:rPr>
      </w:pPr>
    </w:p>
    <w:p w14:paraId="33906B74" w14:textId="77777777" w:rsidR="00E830E6" w:rsidRDefault="00E83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301F6" w14:textId="77777777" w:rsidR="00E830E6" w:rsidRDefault="00E830E6">
      <w:pPr>
        <w:rPr>
          <w:rFonts w:hint="eastAsia"/>
        </w:rPr>
      </w:pPr>
      <w:r>
        <w:rPr>
          <w:rFonts w:hint="eastAsia"/>
        </w:rPr>
        <w:t>未来展望</w:t>
      </w:r>
    </w:p>
    <w:p w14:paraId="5774F427" w14:textId="77777777" w:rsidR="00E830E6" w:rsidRDefault="00E830E6">
      <w:pPr>
        <w:rPr>
          <w:rFonts w:hint="eastAsia"/>
        </w:rPr>
      </w:pPr>
      <w:r>
        <w:rPr>
          <w:rFonts w:hint="eastAsia"/>
        </w:rPr>
        <w:t>随着科技的进步，新型玻璃不断涌现。智能调光玻璃可以根据环境光照强度自动调节透明度；自洁玻璃表面覆盖了一层特殊涂层，能有效分解污渍并随雨水冲刷干净；还有高强度防弹玻璃用于安保设施。玻璃作为一种古老而又充满活力的材料，在未来的日子里将继续为我们带来惊喜，继续书写属于它的辉煌篇章。</w:t>
      </w:r>
    </w:p>
    <w:p w14:paraId="470A5316" w14:textId="77777777" w:rsidR="00E830E6" w:rsidRDefault="00E830E6">
      <w:pPr>
        <w:rPr>
          <w:rFonts w:hint="eastAsia"/>
        </w:rPr>
      </w:pPr>
    </w:p>
    <w:p w14:paraId="2A60083D" w14:textId="77777777" w:rsidR="00E830E6" w:rsidRDefault="00E83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EA6F8" w14:textId="72225692" w:rsidR="00CC4B4F" w:rsidRDefault="00CC4B4F"/>
    <w:sectPr w:rsidR="00CC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4F"/>
    <w:rsid w:val="00613040"/>
    <w:rsid w:val="00CC4B4F"/>
    <w:rsid w:val="00E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2F92A-C687-45C7-AB09-2A2DE9AC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