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4F5D" w14:textId="77777777" w:rsidR="00A40D49" w:rsidRDefault="00A40D49">
      <w:pPr>
        <w:rPr>
          <w:rFonts w:hint="eastAsia"/>
        </w:rPr>
      </w:pPr>
      <w:r>
        <w:rPr>
          <w:rFonts w:hint="eastAsia"/>
        </w:rPr>
        <w:t>玻（bō）璃（lí）：透明艺术的基石</w:t>
      </w:r>
    </w:p>
    <w:p w14:paraId="4056AA38" w14:textId="77777777" w:rsidR="00A40D49" w:rsidRDefault="00A40D49">
      <w:pPr>
        <w:rPr>
          <w:rFonts w:hint="eastAsia"/>
        </w:rPr>
      </w:pPr>
      <w:r>
        <w:rPr>
          <w:rFonts w:hint="eastAsia"/>
        </w:rPr>
        <w:t>玻璃，一种非晶态固体材料，以其独特的透明特性在人类文明中扮演着不可或缺的角色。从古代的装饰品到现代建筑中的重要组成部分，玻璃的发展史几乎与人类文明的进步同步。它是由沙子、石灰和苏打等原料，在高温下熔融后快速冷却形成的物质。这种材料的独特之处在于其分子排列没有固定的模式，这赋予了它光滑且坚硬的表面，同时保持了一定程度的透明性。</w:t>
      </w:r>
    </w:p>
    <w:p w14:paraId="6CE0A704" w14:textId="77777777" w:rsidR="00A40D49" w:rsidRDefault="00A40D49">
      <w:pPr>
        <w:rPr>
          <w:rFonts w:hint="eastAsia"/>
        </w:rPr>
      </w:pPr>
    </w:p>
    <w:p w14:paraId="631642D0" w14:textId="77777777" w:rsidR="00A40D49" w:rsidRDefault="00A4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D6F17" w14:textId="77777777" w:rsidR="00A40D49" w:rsidRDefault="00A40D49">
      <w:pPr>
        <w:rPr>
          <w:rFonts w:hint="eastAsia"/>
        </w:rPr>
      </w:pPr>
      <w:r>
        <w:rPr>
          <w:rFonts w:hint="eastAsia"/>
        </w:rPr>
        <w:t>玻（bō）璃（lí）的诞生与发展</w:t>
      </w:r>
    </w:p>
    <w:p w14:paraId="76363B4C" w14:textId="77777777" w:rsidR="00A40D49" w:rsidRDefault="00A40D49">
      <w:pPr>
        <w:rPr>
          <w:rFonts w:hint="eastAsia"/>
        </w:rPr>
      </w:pPr>
      <w:r>
        <w:rPr>
          <w:rFonts w:hint="eastAsia"/>
        </w:rPr>
        <w:t>玻璃的历史可以追溯到公元前3500年左右的美索不达米亚和古埃及地区。最早的玻璃制品主要是珠子和其他小型装饰物品。随着时间的推移，人们掌握了吹制玻璃的技术，这使得制作更加复杂和大型的器皿成为可能。罗马帝国时期，玻璃制造技术得到了进一步发展，并开始广泛应用于窗户、镜子以及其他日常用品。中世纪时，彩色玻璃窗成为了欧洲教堂建筑的一大特色。</w:t>
      </w:r>
    </w:p>
    <w:p w14:paraId="6EFA5D09" w14:textId="77777777" w:rsidR="00A40D49" w:rsidRDefault="00A40D49">
      <w:pPr>
        <w:rPr>
          <w:rFonts w:hint="eastAsia"/>
        </w:rPr>
      </w:pPr>
    </w:p>
    <w:p w14:paraId="6846A1A3" w14:textId="77777777" w:rsidR="00A40D49" w:rsidRDefault="00A4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A270" w14:textId="77777777" w:rsidR="00A40D49" w:rsidRDefault="00A40D49">
      <w:pPr>
        <w:rPr>
          <w:rFonts w:hint="eastAsia"/>
        </w:rPr>
      </w:pPr>
      <w:r>
        <w:rPr>
          <w:rFonts w:hint="eastAsia"/>
        </w:rPr>
        <w:t>玻（bō）璃（lí）在现代社会的应用</w:t>
      </w:r>
    </w:p>
    <w:p w14:paraId="7197A7D3" w14:textId="77777777" w:rsidR="00A40D49" w:rsidRDefault="00A40D49">
      <w:pPr>
        <w:rPr>
          <w:rFonts w:hint="eastAsia"/>
        </w:rPr>
      </w:pPr>
      <w:r>
        <w:rPr>
          <w:rFonts w:hint="eastAsia"/>
        </w:rPr>
        <w:t>进入现代社会，玻璃不再仅仅局限于传统的用途。随着科技的进步，玻璃的应用领域不断扩展。高强度钢化玻璃被用于汽车挡风玻璃、手机屏幕保护；低辐射镀膜玻璃能够提高建筑物的能源效率；光纤通信技术更是依赖于超纯净的光学玻璃来实现信息的高速传输。艺术家们也利用玻璃作为创作媒介，创造出令人惊叹的艺术作品。</w:t>
      </w:r>
    </w:p>
    <w:p w14:paraId="5953C6F5" w14:textId="77777777" w:rsidR="00A40D49" w:rsidRDefault="00A40D49">
      <w:pPr>
        <w:rPr>
          <w:rFonts w:hint="eastAsia"/>
        </w:rPr>
      </w:pPr>
    </w:p>
    <w:p w14:paraId="0E7D0AE5" w14:textId="77777777" w:rsidR="00A40D49" w:rsidRDefault="00A40D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9755" w14:textId="77777777" w:rsidR="00A40D49" w:rsidRDefault="00A40D49">
      <w:pPr>
        <w:rPr>
          <w:rFonts w:hint="eastAsia"/>
        </w:rPr>
      </w:pPr>
      <w:r>
        <w:rPr>
          <w:rFonts w:hint="eastAsia"/>
        </w:rPr>
        <w:t>玻（bō）璃（lí）的未来展望</w:t>
      </w:r>
    </w:p>
    <w:p w14:paraId="0189100A" w14:textId="77777777" w:rsidR="00A40D49" w:rsidRDefault="00A40D49">
      <w:pPr>
        <w:rPr>
          <w:rFonts w:hint="eastAsia"/>
        </w:rPr>
      </w:pPr>
      <w:r>
        <w:rPr>
          <w:rFonts w:hint="eastAsia"/>
        </w:rPr>
        <w:t>展望未来，玻璃将继续在我们的生活中发挥重要作用。科学家们正在探索新型玻璃材料的可能性，例如自洁玻璃、智能调光玻璃以及具有特殊光学性能的纳米结构玻璃。这些创新将不仅改变我们对周围世界的感知方式，还可能开启全新的技术和应用领域。玻璃作为一种古老而又充满活力的材料，将持续见证并推动人类社会的进步和发展。</w:t>
      </w:r>
    </w:p>
    <w:p w14:paraId="622D4457" w14:textId="77777777" w:rsidR="00A40D49" w:rsidRDefault="00A40D49">
      <w:pPr>
        <w:rPr>
          <w:rFonts w:hint="eastAsia"/>
        </w:rPr>
      </w:pPr>
    </w:p>
    <w:p w14:paraId="0B63D39D" w14:textId="77777777" w:rsidR="00A40D49" w:rsidRDefault="00A40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9A5A6" w14:textId="7DA3AE54" w:rsidR="000B6334" w:rsidRDefault="000B6334"/>
    <w:sectPr w:rsidR="000B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34"/>
    <w:rsid w:val="000B6334"/>
    <w:rsid w:val="00613040"/>
    <w:rsid w:val="00A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2F0DE-73A0-427A-8E31-99E5F501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