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8C98" w14:textId="77777777" w:rsidR="00BD48DB" w:rsidRDefault="00BD48DB">
      <w:pPr>
        <w:rPr>
          <w:rFonts w:hint="eastAsia"/>
        </w:rPr>
      </w:pPr>
    </w:p>
    <w:p w14:paraId="7241F25C" w14:textId="77777777" w:rsidR="00BD48DB" w:rsidRDefault="00BD48DB">
      <w:pPr>
        <w:rPr>
          <w:rFonts w:hint="eastAsia"/>
        </w:rPr>
      </w:pPr>
      <w:r>
        <w:rPr>
          <w:rFonts w:hint="eastAsia"/>
        </w:rPr>
        <w:t>滚的拼音和组词和音序</w:t>
      </w:r>
    </w:p>
    <w:p w14:paraId="5E863122" w14:textId="77777777" w:rsidR="00BD48DB" w:rsidRDefault="00BD48DB">
      <w:pPr>
        <w:rPr>
          <w:rFonts w:hint="eastAsia"/>
        </w:rPr>
      </w:pPr>
      <w:r>
        <w:rPr>
          <w:rFonts w:hint="eastAsia"/>
        </w:rPr>
        <w:t>在汉语学习中，了解一个字的拼音、能够正确地组词以及知晓其音序是十分重要的。今天，我们将以“滚”字为例，详细探讨这些内容。</w:t>
      </w:r>
    </w:p>
    <w:p w14:paraId="74D1D82A" w14:textId="77777777" w:rsidR="00BD48DB" w:rsidRDefault="00BD48DB">
      <w:pPr>
        <w:rPr>
          <w:rFonts w:hint="eastAsia"/>
        </w:rPr>
      </w:pPr>
    </w:p>
    <w:p w14:paraId="1C326F8B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CD76" w14:textId="77777777" w:rsidR="00BD48DB" w:rsidRDefault="00BD48DB">
      <w:pPr>
        <w:rPr>
          <w:rFonts w:hint="eastAsia"/>
        </w:rPr>
      </w:pPr>
      <w:r>
        <w:rPr>
          <w:rFonts w:hint="eastAsia"/>
        </w:rPr>
        <w:t>一、“滚”的拼音介绍</w:t>
      </w:r>
    </w:p>
    <w:p w14:paraId="5841B717" w14:textId="77777777" w:rsidR="00BD48DB" w:rsidRDefault="00BD48DB">
      <w:pPr>
        <w:rPr>
          <w:rFonts w:hint="eastAsia"/>
        </w:rPr>
      </w:pPr>
      <w:r>
        <w:rPr>
          <w:rFonts w:hint="eastAsia"/>
        </w:rPr>
        <w:t>“滚”的拼音是gǔn，属于第三声。在汉语拼音体系中，gǔn中的g代表的是声母，而ǔn则是韵母部分。这个发音需要舌头轻触上颚，发出清晰的声音，同时注意正确的声调，确保交流时意思准确无误。</w:t>
      </w:r>
    </w:p>
    <w:p w14:paraId="350F8E6C" w14:textId="77777777" w:rsidR="00BD48DB" w:rsidRDefault="00BD48DB">
      <w:pPr>
        <w:rPr>
          <w:rFonts w:hint="eastAsia"/>
        </w:rPr>
      </w:pPr>
    </w:p>
    <w:p w14:paraId="592702C8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FCDB8" w14:textId="77777777" w:rsidR="00BD48DB" w:rsidRDefault="00BD48DB">
      <w:pPr>
        <w:rPr>
          <w:rFonts w:hint="eastAsia"/>
        </w:rPr>
      </w:pPr>
      <w:r>
        <w:rPr>
          <w:rFonts w:hint="eastAsia"/>
        </w:rPr>
        <w:t>二、“滚”的音序解析</w:t>
      </w:r>
    </w:p>
    <w:p w14:paraId="11B4E7C6" w14:textId="77777777" w:rsidR="00BD48DB" w:rsidRDefault="00BD48DB">
      <w:pPr>
        <w:rPr>
          <w:rFonts w:hint="eastAsia"/>
        </w:rPr>
      </w:pPr>
      <w:r>
        <w:rPr>
          <w:rFonts w:hint="eastAsia"/>
        </w:rPr>
        <w:t>在汉语字典或词典中查找汉字时，通常会根据汉字的拼音首字母来确定其位置。对于“滚”字而言，它的音序是G，这意味着当你按照音序排列查找该字时，应该在以G开头的那部分查找。这对于提高查阅速度，快速定位所需信息非常重要。</w:t>
      </w:r>
    </w:p>
    <w:p w14:paraId="12F88067" w14:textId="77777777" w:rsidR="00BD48DB" w:rsidRDefault="00BD48DB">
      <w:pPr>
        <w:rPr>
          <w:rFonts w:hint="eastAsia"/>
        </w:rPr>
      </w:pPr>
    </w:p>
    <w:p w14:paraId="7FC1DDD2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82CF" w14:textId="77777777" w:rsidR="00BD48DB" w:rsidRDefault="00BD48DB">
      <w:pPr>
        <w:rPr>
          <w:rFonts w:hint="eastAsia"/>
        </w:rPr>
      </w:pPr>
      <w:r>
        <w:rPr>
          <w:rFonts w:hint="eastAsia"/>
        </w:rPr>
        <w:t>三、“滚”的组词实例</w:t>
      </w:r>
    </w:p>
    <w:p w14:paraId="0D181273" w14:textId="77777777" w:rsidR="00BD48DB" w:rsidRDefault="00BD48DB">
      <w:pPr>
        <w:rPr>
          <w:rFonts w:hint="eastAsia"/>
        </w:rPr>
      </w:pPr>
      <w:r>
        <w:rPr>
          <w:rFonts w:hint="eastAsia"/>
        </w:rPr>
        <w:t>了解了“滚”的拼音和音序之后，我们再来看看如何用它来组词。“滚”可以与很多字组合形成新词，例如“滚动”指的是物体移动的一种方式；“滚滚”则常用来形容水或者烟雾等连续不断地流动，如“黄河之水滚滚而来”。“滚圆”是指非常圆润的状态，“滚烫”则是描述温度极高，热到几乎要燃烧的程度。通过这些词语的学习，不仅能加深对“滚”字本身的理解，还能丰富我们的词汇量。</w:t>
      </w:r>
    </w:p>
    <w:p w14:paraId="611F2A1A" w14:textId="77777777" w:rsidR="00BD48DB" w:rsidRDefault="00BD48DB">
      <w:pPr>
        <w:rPr>
          <w:rFonts w:hint="eastAsia"/>
        </w:rPr>
      </w:pPr>
    </w:p>
    <w:p w14:paraId="0ABE289F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7F99" w14:textId="77777777" w:rsidR="00BD48DB" w:rsidRDefault="00BD48DB">
      <w:pPr>
        <w:rPr>
          <w:rFonts w:hint="eastAsia"/>
        </w:rPr>
      </w:pPr>
      <w:r>
        <w:rPr>
          <w:rFonts w:hint="eastAsia"/>
        </w:rPr>
        <w:t>四、“滚”的文化内涵</w:t>
      </w:r>
    </w:p>
    <w:p w14:paraId="7287398D" w14:textId="77777777" w:rsidR="00BD48DB" w:rsidRDefault="00BD48DB">
      <w:pPr>
        <w:rPr>
          <w:rFonts w:hint="eastAsia"/>
        </w:rPr>
      </w:pPr>
      <w:r>
        <w:rPr>
          <w:rFonts w:hint="eastAsia"/>
        </w:rPr>
        <w:t>除了语言学上的意义之外，“滚”字在中国文化中也有着一定的象征意义。比如在传统武术中，有“翻滚”这样的动作，不仅展示了身体的灵活性，还蕴含着刚柔并济的文化精神。在一些成语故事里，也能见到“滚”字的身影，如“滚汤泼老鼠——气（汽）儿上不来”，这类俗语生动形象，反映了民间智慧与幽默。</w:t>
      </w:r>
    </w:p>
    <w:p w14:paraId="50A3FA2B" w14:textId="77777777" w:rsidR="00BD48DB" w:rsidRDefault="00BD48DB">
      <w:pPr>
        <w:rPr>
          <w:rFonts w:hint="eastAsia"/>
        </w:rPr>
      </w:pPr>
    </w:p>
    <w:p w14:paraId="349CA927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DEF83" w14:textId="77777777" w:rsidR="00BD48DB" w:rsidRDefault="00BD48DB">
      <w:pPr>
        <w:rPr>
          <w:rFonts w:hint="eastAsia"/>
        </w:rPr>
      </w:pPr>
      <w:r>
        <w:rPr>
          <w:rFonts w:hint="eastAsia"/>
        </w:rPr>
        <w:t>五、总结</w:t>
      </w:r>
    </w:p>
    <w:p w14:paraId="5171731F" w14:textId="77777777" w:rsidR="00BD48DB" w:rsidRDefault="00BD48DB">
      <w:pPr>
        <w:rPr>
          <w:rFonts w:hint="eastAsia"/>
        </w:rPr>
      </w:pPr>
      <w:r>
        <w:rPr>
          <w:rFonts w:hint="eastAsia"/>
        </w:rPr>
        <w:t>“滚”字虽然简单，却包含了丰富的语言知识和文化底蕴。无论是从拼音学习的角度出发，还是深入探索其组词和文化含义，“滚”都展现出了汉字的魅力所在。希望通过对“滚”的拼音、音序、组词及文化背景的学习，大家能更加热爱汉语，不断挖掘汉字背后的故事。</w:t>
      </w:r>
    </w:p>
    <w:p w14:paraId="0D176467" w14:textId="77777777" w:rsidR="00BD48DB" w:rsidRDefault="00BD48DB">
      <w:pPr>
        <w:rPr>
          <w:rFonts w:hint="eastAsia"/>
        </w:rPr>
      </w:pPr>
    </w:p>
    <w:p w14:paraId="488E2D68" w14:textId="77777777" w:rsidR="00BD48DB" w:rsidRDefault="00BD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61268" w14:textId="77777777" w:rsidR="00BD48DB" w:rsidRDefault="00BD4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E2A01" w14:textId="1170D849" w:rsidR="00A8171B" w:rsidRDefault="00A8171B"/>
    <w:sectPr w:rsidR="00A8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B"/>
    <w:rsid w:val="00613040"/>
    <w:rsid w:val="00A8171B"/>
    <w:rsid w:val="00B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FC05-B60E-4636-AC97-D4D68FC8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