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F2FF" w14:textId="77777777" w:rsidR="00EA4639" w:rsidRDefault="00EA4639">
      <w:pPr>
        <w:rPr>
          <w:rFonts w:hint="eastAsia"/>
        </w:rPr>
      </w:pPr>
      <w:r>
        <w:rPr>
          <w:rFonts w:hint="eastAsia"/>
        </w:rPr>
        <w:t>港子的拼音怎么写</w:t>
      </w:r>
    </w:p>
    <w:p w14:paraId="6370A9AA" w14:textId="77777777" w:rsidR="00EA4639" w:rsidRDefault="00EA4639">
      <w:pPr>
        <w:rPr>
          <w:rFonts w:hint="eastAsia"/>
        </w:rPr>
      </w:pPr>
      <w:r>
        <w:rPr>
          <w:rFonts w:hint="eastAsia"/>
        </w:rPr>
        <w:t>在汉语拼音系统中，每个汉字都有其对应的发音表示方法，这为学习中文的人提供了一种便捷的读音指南。对于“港子”这个词来说，它的拼音书写是根据现代汉语普通话的标准来确定的。“港子”的拼音具体是如何书写的呢？</w:t>
      </w:r>
    </w:p>
    <w:p w14:paraId="7FEC13A1" w14:textId="77777777" w:rsidR="00EA4639" w:rsidRDefault="00EA4639">
      <w:pPr>
        <w:rPr>
          <w:rFonts w:hint="eastAsia"/>
        </w:rPr>
      </w:pPr>
    </w:p>
    <w:p w14:paraId="61AEE415" w14:textId="77777777" w:rsidR="00EA4639" w:rsidRDefault="00EA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89254" w14:textId="77777777" w:rsidR="00EA4639" w:rsidRDefault="00EA4639">
      <w:pPr>
        <w:rPr>
          <w:rFonts w:hint="eastAsia"/>
        </w:rPr>
      </w:pPr>
      <w:r>
        <w:rPr>
          <w:rFonts w:hint="eastAsia"/>
        </w:rPr>
        <w:t>“港”的拼音</w:t>
      </w:r>
    </w:p>
    <w:p w14:paraId="5BF7CFFC" w14:textId="77777777" w:rsidR="00EA4639" w:rsidRDefault="00EA4639">
      <w:pPr>
        <w:rPr>
          <w:rFonts w:hint="eastAsia"/>
        </w:rPr>
      </w:pPr>
      <w:r>
        <w:rPr>
          <w:rFonts w:hint="eastAsia"/>
        </w:rPr>
        <w:t>首先我们来看“港”字。“港”是一个多音字，在不同的语境中有不同的发音。当我们谈论到港口、避风港或者香港时，它通常被读作 gǎng，属于第三声（降升调）。例如：“香gǎng”（香港）或“dà lù gǎng kǒu”（大陆港口）。因此，“港”在这里的拼音就是 gǎng。</w:t>
      </w:r>
    </w:p>
    <w:p w14:paraId="1BA9C6B3" w14:textId="77777777" w:rsidR="00EA4639" w:rsidRDefault="00EA4639">
      <w:pPr>
        <w:rPr>
          <w:rFonts w:hint="eastAsia"/>
        </w:rPr>
      </w:pPr>
    </w:p>
    <w:p w14:paraId="1F5EB019" w14:textId="77777777" w:rsidR="00EA4639" w:rsidRDefault="00EA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DD167" w14:textId="77777777" w:rsidR="00EA4639" w:rsidRDefault="00EA4639">
      <w:pPr>
        <w:rPr>
          <w:rFonts w:hint="eastAsia"/>
        </w:rPr>
      </w:pPr>
      <w:r>
        <w:rPr>
          <w:rFonts w:hint="eastAsia"/>
        </w:rPr>
        <w:t>“子”的拼音</w:t>
      </w:r>
    </w:p>
    <w:p w14:paraId="0DAF4F75" w14:textId="77777777" w:rsidR="00EA4639" w:rsidRDefault="00EA4639">
      <w:pPr>
        <w:rPr>
          <w:rFonts w:hint="eastAsia"/>
        </w:rPr>
      </w:pPr>
      <w:r>
        <w:rPr>
          <w:rFonts w:hint="eastAsia"/>
        </w:rPr>
        <w:t>接下来是“子”字。在现代汉语中，“子”作为后缀时一般读轻声 zi，在构成名词如儿子、女儿等词汇时，则会读作第三声 zǐ。然而当“子”出现在某些特定组合里，比如“港子”，它更倾向于使用轻声音节 zi，这是因为这种组合往往带有一种口语化或者是方言色彩。</w:t>
      </w:r>
    </w:p>
    <w:p w14:paraId="0F637F4C" w14:textId="77777777" w:rsidR="00EA4639" w:rsidRDefault="00EA4639">
      <w:pPr>
        <w:rPr>
          <w:rFonts w:hint="eastAsia"/>
        </w:rPr>
      </w:pPr>
    </w:p>
    <w:p w14:paraId="533B7738" w14:textId="77777777" w:rsidR="00EA4639" w:rsidRDefault="00EA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A43A" w14:textId="77777777" w:rsidR="00EA4639" w:rsidRDefault="00EA4639">
      <w:pPr>
        <w:rPr>
          <w:rFonts w:hint="eastAsia"/>
        </w:rPr>
      </w:pPr>
      <w:r>
        <w:rPr>
          <w:rFonts w:hint="eastAsia"/>
        </w:rPr>
        <w:t>完整的“港子”的拼音</w:t>
      </w:r>
    </w:p>
    <w:p w14:paraId="344498E5" w14:textId="77777777" w:rsidR="00EA4639" w:rsidRDefault="00EA4639">
      <w:pPr>
        <w:rPr>
          <w:rFonts w:hint="eastAsia"/>
        </w:rPr>
      </w:pPr>
      <w:r>
        <w:rPr>
          <w:rFonts w:hint="eastAsia"/>
        </w:rPr>
        <w:t>“港子”的完整拼音应该是 gǎng zi。需要注意的是，这里的“zi”是轻声，不标调号。这样的拼写方式不仅符合汉语拼音规则，也体现了语言使用的灵活性和多样性。</w:t>
      </w:r>
    </w:p>
    <w:p w14:paraId="0DBDA896" w14:textId="77777777" w:rsidR="00EA4639" w:rsidRDefault="00EA4639">
      <w:pPr>
        <w:rPr>
          <w:rFonts w:hint="eastAsia"/>
        </w:rPr>
      </w:pPr>
    </w:p>
    <w:p w14:paraId="58BA6431" w14:textId="77777777" w:rsidR="00EA4639" w:rsidRDefault="00EA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08FF8" w14:textId="77777777" w:rsidR="00EA4639" w:rsidRDefault="00EA4639">
      <w:pPr>
        <w:rPr>
          <w:rFonts w:hint="eastAsia"/>
        </w:rPr>
      </w:pPr>
      <w:r>
        <w:rPr>
          <w:rFonts w:hint="eastAsia"/>
        </w:rPr>
        <w:t>关于“港子”的一些延伸说明</w:t>
      </w:r>
    </w:p>
    <w:p w14:paraId="6BF93706" w14:textId="77777777" w:rsidR="00EA4639" w:rsidRDefault="00EA4639">
      <w:pPr>
        <w:rPr>
          <w:rFonts w:hint="eastAsia"/>
        </w:rPr>
      </w:pPr>
      <w:r>
        <w:rPr>
          <w:rFonts w:hint="eastAsia"/>
        </w:rPr>
        <w:t>虽然“港子”这个词并不常见于正式文献之中，但在一些地区性交流或者文学作品当中可能会出现。它可能是指一个小的港口设施，或是某个特定地方的小型停泊点。在网络用语中有时也会见到“港子”一词，用来形容某个让人感到安全舒适的环境，类似于避风港的意思。</w:t>
      </w:r>
    </w:p>
    <w:p w14:paraId="48157214" w14:textId="77777777" w:rsidR="00EA4639" w:rsidRDefault="00EA4639">
      <w:pPr>
        <w:rPr>
          <w:rFonts w:hint="eastAsia"/>
        </w:rPr>
      </w:pPr>
    </w:p>
    <w:p w14:paraId="46D54B4C" w14:textId="77777777" w:rsidR="00EA4639" w:rsidRDefault="00EA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7C166" w14:textId="77777777" w:rsidR="00EA4639" w:rsidRDefault="00EA4639">
      <w:pPr>
        <w:rPr>
          <w:rFonts w:hint="eastAsia"/>
        </w:rPr>
      </w:pPr>
      <w:r>
        <w:rPr>
          <w:rFonts w:hint="eastAsia"/>
        </w:rPr>
        <w:t>最后的总结</w:t>
      </w:r>
    </w:p>
    <w:p w14:paraId="4232C790" w14:textId="77777777" w:rsidR="00EA4639" w:rsidRDefault="00EA4639">
      <w:pPr>
        <w:rPr>
          <w:rFonts w:hint="eastAsia"/>
        </w:rPr>
      </w:pPr>
      <w:r>
        <w:rPr>
          <w:rFonts w:hint="eastAsia"/>
        </w:rPr>
        <w:t>“港子”的拼音写作 gǎng zi，其中“港”读第三声，“子”为轻声。通过了解这个词语的正确拼音形式，我们可以更好地掌握汉语拼音体系，并且更加准确地表达和理解中文词汇。</w:t>
      </w:r>
    </w:p>
    <w:p w14:paraId="00283C12" w14:textId="77777777" w:rsidR="00EA4639" w:rsidRDefault="00EA4639">
      <w:pPr>
        <w:rPr>
          <w:rFonts w:hint="eastAsia"/>
        </w:rPr>
      </w:pPr>
    </w:p>
    <w:p w14:paraId="5233838A" w14:textId="77777777" w:rsidR="00EA4639" w:rsidRDefault="00EA4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C8519" w14:textId="22953C35" w:rsidR="00BA458C" w:rsidRDefault="00BA458C"/>
    <w:sectPr w:rsidR="00BA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8C"/>
    <w:rsid w:val="00613040"/>
    <w:rsid w:val="00BA458C"/>
    <w:rsid w:val="00EA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082CC-7495-45B6-B09D-EABC2063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