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CE674" w14:textId="77777777" w:rsidR="00C62831" w:rsidRDefault="00C62831">
      <w:pPr>
        <w:rPr>
          <w:rFonts w:hint="eastAsia"/>
        </w:rPr>
      </w:pPr>
      <w:r>
        <w:rPr>
          <w:rFonts w:hint="eastAsia"/>
        </w:rPr>
        <w:t>涔涔和潸潸是什么的拼音</w:t>
      </w:r>
    </w:p>
    <w:p w14:paraId="51D702EA" w14:textId="77777777" w:rsidR="00C62831" w:rsidRDefault="00C62831">
      <w:pPr>
        <w:rPr>
          <w:rFonts w:hint="eastAsia"/>
        </w:rPr>
      </w:pPr>
      <w:r>
        <w:rPr>
          <w:rFonts w:hint="eastAsia"/>
        </w:rPr>
        <w:t>在汉语的浩瀚海洋中，每一个字都承载着深厚的文化底蕴和独特的历史记忆。"涔涔"和"潸潸"这两个词，不仅是汉字组合的独特表达，更是在文学作品中常常用来描绘情感细腻的场景。它们的拼音分别是“cén cén”和“shān shān”。两个词汇虽然不常出现在日常对话之中，但在诗歌、散文等文学形式里，却是描绘情绪和氛围的妙笔。</w:t>
      </w:r>
    </w:p>
    <w:p w14:paraId="14205011" w14:textId="77777777" w:rsidR="00C62831" w:rsidRDefault="00C62831">
      <w:pPr>
        <w:rPr>
          <w:rFonts w:hint="eastAsia"/>
        </w:rPr>
      </w:pPr>
    </w:p>
    <w:p w14:paraId="0EF6831F" w14:textId="77777777" w:rsidR="00C62831" w:rsidRDefault="00C62831">
      <w:pPr>
        <w:rPr>
          <w:rFonts w:hint="eastAsia"/>
        </w:rPr>
      </w:pPr>
      <w:r>
        <w:rPr>
          <w:rFonts w:hint="eastAsia"/>
        </w:rPr>
        <w:t xml:space="preserve"> </w:t>
      </w:r>
    </w:p>
    <w:p w14:paraId="021FB0ED" w14:textId="77777777" w:rsidR="00C62831" w:rsidRDefault="00C62831">
      <w:pPr>
        <w:rPr>
          <w:rFonts w:hint="eastAsia"/>
        </w:rPr>
      </w:pPr>
      <w:r>
        <w:rPr>
          <w:rFonts w:hint="eastAsia"/>
        </w:rPr>
        <w:t>从字面意义到情感传达</w:t>
      </w:r>
    </w:p>
    <w:p w14:paraId="7F570697" w14:textId="77777777" w:rsidR="00C62831" w:rsidRDefault="00C62831">
      <w:pPr>
        <w:rPr>
          <w:rFonts w:hint="eastAsia"/>
        </w:rPr>
      </w:pPr>
      <w:r>
        <w:rPr>
          <w:rFonts w:hint="eastAsia"/>
        </w:rPr>
        <w:t>“涔涔”一词，其意象往往与细雨绵密相关，让人联想到春日里那轻柔而连绵不断的细雨。当诗人用“涔涔”来形容泪水时，则是将这种自然景象与人类的情感相联系，寓意着泪水如丝雨般不停地流淌，表达了深深的哀伤或思念之情。而“潸潸”，则更多地被用来描述突然间涌出的泪水，仿佛突如其来的暴雨，形象地刻画了那种无法抑制的情感爆发。无论是“涔涔”还是“潸潸”，都是古人对内心世界细腻入微观察的结果。</w:t>
      </w:r>
    </w:p>
    <w:p w14:paraId="74F8EC28" w14:textId="77777777" w:rsidR="00C62831" w:rsidRDefault="00C62831">
      <w:pPr>
        <w:rPr>
          <w:rFonts w:hint="eastAsia"/>
        </w:rPr>
      </w:pPr>
    </w:p>
    <w:p w14:paraId="73E3B674" w14:textId="77777777" w:rsidR="00C62831" w:rsidRDefault="00C62831">
      <w:pPr>
        <w:rPr>
          <w:rFonts w:hint="eastAsia"/>
        </w:rPr>
      </w:pPr>
      <w:r>
        <w:rPr>
          <w:rFonts w:hint="eastAsia"/>
        </w:rPr>
        <w:t xml:space="preserve"> </w:t>
      </w:r>
    </w:p>
    <w:p w14:paraId="5AA13B44" w14:textId="77777777" w:rsidR="00C62831" w:rsidRDefault="00C62831">
      <w:pPr>
        <w:rPr>
          <w:rFonts w:hint="eastAsia"/>
        </w:rPr>
      </w:pPr>
      <w:r>
        <w:rPr>
          <w:rFonts w:hint="eastAsia"/>
        </w:rPr>
        <w:t>文学作品中的应用</w:t>
      </w:r>
    </w:p>
    <w:p w14:paraId="5C70DB8D" w14:textId="77777777" w:rsidR="00C62831" w:rsidRDefault="00C62831">
      <w:pPr>
        <w:rPr>
          <w:rFonts w:hint="eastAsia"/>
        </w:rPr>
      </w:pPr>
      <w:r>
        <w:rPr>
          <w:rFonts w:hint="eastAsia"/>
        </w:rPr>
        <w:t>在中国古代诗词中，“涔涔”和“潸潸”经常出现，成为文人墨客抒发内心情感的重要载体。例如，在《红楼梦》这部古典小说中，作者曹雪芹就曾多次使用这些词汇来渲染人物之间复杂而微妙的感情关系。林黛玉的眼泪总是“涔涔”不止，这不仅反映了她多愁善感的性格特征，也暗示了她对于命运无常的无奈；而贾宝玉面对黛玉去世时的悲痛欲绝，则被形容为“潸潸”泪下，直接触及读者心灵深处最柔软的部分。</w:t>
      </w:r>
    </w:p>
    <w:p w14:paraId="4E9AE679" w14:textId="77777777" w:rsidR="00C62831" w:rsidRDefault="00C62831">
      <w:pPr>
        <w:rPr>
          <w:rFonts w:hint="eastAsia"/>
        </w:rPr>
      </w:pPr>
    </w:p>
    <w:p w14:paraId="3D405B97" w14:textId="77777777" w:rsidR="00C62831" w:rsidRDefault="00C62831">
      <w:pPr>
        <w:rPr>
          <w:rFonts w:hint="eastAsia"/>
        </w:rPr>
      </w:pPr>
      <w:r>
        <w:rPr>
          <w:rFonts w:hint="eastAsia"/>
        </w:rPr>
        <w:t xml:space="preserve"> </w:t>
      </w:r>
    </w:p>
    <w:p w14:paraId="3B0B4144" w14:textId="77777777" w:rsidR="00C62831" w:rsidRDefault="00C62831">
      <w:pPr>
        <w:rPr>
          <w:rFonts w:hint="eastAsia"/>
        </w:rPr>
      </w:pPr>
      <w:r>
        <w:rPr>
          <w:rFonts w:hint="eastAsia"/>
        </w:rPr>
        <w:t>文化内涵与现代解读</w:t>
      </w:r>
    </w:p>
    <w:p w14:paraId="095BFF53" w14:textId="77777777" w:rsidR="00C62831" w:rsidRDefault="00C62831">
      <w:pPr>
        <w:rPr>
          <w:rFonts w:hint="eastAsia"/>
        </w:rPr>
      </w:pPr>
      <w:r>
        <w:rPr>
          <w:rFonts w:hint="eastAsia"/>
        </w:rPr>
        <w:t>随着时代的发展和社会变迁，“涔涔”、“潸潸”这样的词汇虽然不再频繁出现在人们的口头交流中，但它们所蕴含的文化价值却从未消失。在当代文学创作以及影视剧中，偶尔也会见到这些古老词汇的身影，它们被赋予新的生命，继续传递着中华民族特有的情感表达方式。通过学习和理解这些词语背后的故事，我们可以更加深刻地体会到汉语之美，并从中汲取灵感，丰富自己的语言表达能力。</w:t>
      </w:r>
    </w:p>
    <w:p w14:paraId="34E8554C" w14:textId="77777777" w:rsidR="00C62831" w:rsidRDefault="00C62831">
      <w:pPr>
        <w:rPr>
          <w:rFonts w:hint="eastAsia"/>
        </w:rPr>
      </w:pPr>
    </w:p>
    <w:p w14:paraId="07F235C8" w14:textId="77777777" w:rsidR="00C62831" w:rsidRDefault="00C62831">
      <w:pPr>
        <w:rPr>
          <w:rFonts w:hint="eastAsia"/>
        </w:rPr>
      </w:pPr>
      <w:r>
        <w:rPr>
          <w:rFonts w:hint="eastAsia"/>
        </w:rPr>
        <w:t xml:space="preserve"> </w:t>
      </w:r>
    </w:p>
    <w:p w14:paraId="17EB4B18" w14:textId="77777777" w:rsidR="00C62831" w:rsidRDefault="00C62831">
      <w:pPr>
        <w:rPr>
          <w:rFonts w:hint="eastAsia"/>
        </w:rPr>
      </w:pPr>
      <w:r>
        <w:rPr>
          <w:rFonts w:hint="eastAsia"/>
        </w:rPr>
        <w:t>最后的总结</w:t>
      </w:r>
    </w:p>
    <w:p w14:paraId="523EC27A" w14:textId="77777777" w:rsidR="00C62831" w:rsidRDefault="00C62831">
      <w:pPr>
        <w:rPr>
          <w:rFonts w:hint="eastAsia"/>
        </w:rPr>
      </w:pPr>
      <w:r>
        <w:rPr>
          <w:rFonts w:hint="eastAsia"/>
        </w:rPr>
        <w:t>“涔涔”（cén cén）和“潸潸”（shān shān）作为汉语中富有诗意的词汇，不仅准确地描绘了自然现象和个人情感状态，而且承载着深厚的文化意义。无论是在古代经典文学作品还是现代社会语境下，它们都能够有效地触动人们的心弦，成为沟通古今、连接中外文化的桥梁。通过对这类词汇的学习与欣赏，我们不仅能提高自身审美水平，还能更好地传承和发展中华优秀传统文化。</w:t>
      </w:r>
    </w:p>
    <w:p w14:paraId="3BC07920" w14:textId="77777777" w:rsidR="00C62831" w:rsidRDefault="00C62831">
      <w:pPr>
        <w:rPr>
          <w:rFonts w:hint="eastAsia"/>
        </w:rPr>
      </w:pPr>
    </w:p>
    <w:p w14:paraId="5A512F34" w14:textId="77777777" w:rsidR="00C62831" w:rsidRDefault="00C62831">
      <w:pPr>
        <w:rPr>
          <w:rFonts w:hint="eastAsia"/>
        </w:rPr>
      </w:pPr>
      <w:r>
        <w:rPr>
          <w:rFonts w:hint="eastAsia"/>
        </w:rPr>
        <w:t>本文是由懂得生活网（dongdeshenghuo.com）为大家创作</w:t>
      </w:r>
    </w:p>
    <w:p w14:paraId="2DE06671" w14:textId="61F3A015" w:rsidR="00602E57" w:rsidRDefault="00602E57"/>
    <w:sectPr w:rsidR="00602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57"/>
    <w:rsid w:val="00602E57"/>
    <w:rsid w:val="00613040"/>
    <w:rsid w:val="00C6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38793-B4B1-4803-99B1-719BFDC6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E57"/>
    <w:rPr>
      <w:rFonts w:cstheme="majorBidi"/>
      <w:color w:val="2F5496" w:themeColor="accent1" w:themeShade="BF"/>
      <w:sz w:val="28"/>
      <w:szCs w:val="28"/>
    </w:rPr>
  </w:style>
  <w:style w:type="character" w:customStyle="1" w:styleId="50">
    <w:name w:val="标题 5 字符"/>
    <w:basedOn w:val="a0"/>
    <w:link w:val="5"/>
    <w:uiPriority w:val="9"/>
    <w:semiHidden/>
    <w:rsid w:val="00602E57"/>
    <w:rPr>
      <w:rFonts w:cstheme="majorBidi"/>
      <w:color w:val="2F5496" w:themeColor="accent1" w:themeShade="BF"/>
      <w:sz w:val="24"/>
    </w:rPr>
  </w:style>
  <w:style w:type="character" w:customStyle="1" w:styleId="60">
    <w:name w:val="标题 6 字符"/>
    <w:basedOn w:val="a0"/>
    <w:link w:val="6"/>
    <w:uiPriority w:val="9"/>
    <w:semiHidden/>
    <w:rsid w:val="00602E57"/>
    <w:rPr>
      <w:rFonts w:cstheme="majorBidi"/>
      <w:b/>
      <w:bCs/>
      <w:color w:val="2F5496" w:themeColor="accent1" w:themeShade="BF"/>
    </w:rPr>
  </w:style>
  <w:style w:type="character" w:customStyle="1" w:styleId="70">
    <w:name w:val="标题 7 字符"/>
    <w:basedOn w:val="a0"/>
    <w:link w:val="7"/>
    <w:uiPriority w:val="9"/>
    <w:semiHidden/>
    <w:rsid w:val="00602E57"/>
    <w:rPr>
      <w:rFonts w:cstheme="majorBidi"/>
      <w:b/>
      <w:bCs/>
      <w:color w:val="595959" w:themeColor="text1" w:themeTint="A6"/>
    </w:rPr>
  </w:style>
  <w:style w:type="character" w:customStyle="1" w:styleId="80">
    <w:name w:val="标题 8 字符"/>
    <w:basedOn w:val="a0"/>
    <w:link w:val="8"/>
    <w:uiPriority w:val="9"/>
    <w:semiHidden/>
    <w:rsid w:val="00602E57"/>
    <w:rPr>
      <w:rFonts w:cstheme="majorBidi"/>
      <w:color w:val="595959" w:themeColor="text1" w:themeTint="A6"/>
    </w:rPr>
  </w:style>
  <w:style w:type="character" w:customStyle="1" w:styleId="90">
    <w:name w:val="标题 9 字符"/>
    <w:basedOn w:val="a0"/>
    <w:link w:val="9"/>
    <w:uiPriority w:val="9"/>
    <w:semiHidden/>
    <w:rsid w:val="00602E57"/>
    <w:rPr>
      <w:rFonts w:eastAsiaTheme="majorEastAsia" w:cstheme="majorBidi"/>
      <w:color w:val="595959" w:themeColor="text1" w:themeTint="A6"/>
    </w:rPr>
  </w:style>
  <w:style w:type="paragraph" w:styleId="a3">
    <w:name w:val="Title"/>
    <w:basedOn w:val="a"/>
    <w:next w:val="a"/>
    <w:link w:val="a4"/>
    <w:uiPriority w:val="10"/>
    <w:qFormat/>
    <w:rsid w:val="00602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E57"/>
    <w:pPr>
      <w:spacing w:before="160"/>
      <w:jc w:val="center"/>
    </w:pPr>
    <w:rPr>
      <w:i/>
      <w:iCs/>
      <w:color w:val="404040" w:themeColor="text1" w:themeTint="BF"/>
    </w:rPr>
  </w:style>
  <w:style w:type="character" w:customStyle="1" w:styleId="a8">
    <w:name w:val="引用 字符"/>
    <w:basedOn w:val="a0"/>
    <w:link w:val="a7"/>
    <w:uiPriority w:val="29"/>
    <w:rsid w:val="00602E57"/>
    <w:rPr>
      <w:i/>
      <w:iCs/>
      <w:color w:val="404040" w:themeColor="text1" w:themeTint="BF"/>
    </w:rPr>
  </w:style>
  <w:style w:type="paragraph" w:styleId="a9">
    <w:name w:val="List Paragraph"/>
    <w:basedOn w:val="a"/>
    <w:uiPriority w:val="34"/>
    <w:qFormat/>
    <w:rsid w:val="00602E57"/>
    <w:pPr>
      <w:ind w:left="720"/>
      <w:contextualSpacing/>
    </w:pPr>
  </w:style>
  <w:style w:type="character" w:styleId="aa">
    <w:name w:val="Intense Emphasis"/>
    <w:basedOn w:val="a0"/>
    <w:uiPriority w:val="21"/>
    <w:qFormat/>
    <w:rsid w:val="00602E57"/>
    <w:rPr>
      <w:i/>
      <w:iCs/>
      <w:color w:val="2F5496" w:themeColor="accent1" w:themeShade="BF"/>
    </w:rPr>
  </w:style>
  <w:style w:type="paragraph" w:styleId="ab">
    <w:name w:val="Intense Quote"/>
    <w:basedOn w:val="a"/>
    <w:next w:val="a"/>
    <w:link w:val="ac"/>
    <w:uiPriority w:val="30"/>
    <w:qFormat/>
    <w:rsid w:val="00602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E57"/>
    <w:rPr>
      <w:i/>
      <w:iCs/>
      <w:color w:val="2F5496" w:themeColor="accent1" w:themeShade="BF"/>
    </w:rPr>
  </w:style>
  <w:style w:type="character" w:styleId="ad">
    <w:name w:val="Intense Reference"/>
    <w:basedOn w:val="a0"/>
    <w:uiPriority w:val="32"/>
    <w:qFormat/>
    <w:rsid w:val="00602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