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F783" w14:textId="77777777" w:rsidR="003B4C60" w:rsidRDefault="003B4C60">
      <w:pPr>
        <w:rPr>
          <w:rFonts w:hint="eastAsia"/>
        </w:rPr>
      </w:pPr>
      <w:r>
        <w:rPr>
          <w:rFonts w:hint="eastAsia"/>
        </w:rPr>
        <w:t>汉语的拼音的音节结构</w:t>
      </w:r>
    </w:p>
    <w:p w14:paraId="222B5CA2" w14:textId="77777777" w:rsidR="003B4C60" w:rsidRDefault="003B4C60">
      <w:pPr>
        <w:rPr>
          <w:rFonts w:hint="eastAsia"/>
        </w:rPr>
      </w:pPr>
      <w:r>
        <w:rPr>
          <w:rFonts w:hint="eastAsia"/>
        </w:rPr>
        <w:t>汉语作为一种古老而复杂的语言，其书写和发音系统承载着丰富的文化内涵。汉语拼音是为汉字注音的一种工具，它不仅帮助人们学习正确的发音，还在一定程度上简化了汉字的学习过程。汉语拼音的音节结构可以分为声母、韵母和声调三个部分，这三个元素共同作用，构成了汉语拼音系统的基石。</w:t>
      </w:r>
    </w:p>
    <w:p w14:paraId="72A39344" w14:textId="77777777" w:rsidR="003B4C60" w:rsidRDefault="003B4C60">
      <w:pPr>
        <w:rPr>
          <w:rFonts w:hint="eastAsia"/>
        </w:rPr>
      </w:pPr>
    </w:p>
    <w:p w14:paraId="569A7210" w14:textId="77777777" w:rsidR="003B4C60" w:rsidRDefault="003B4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25B66" w14:textId="77777777" w:rsidR="003B4C60" w:rsidRDefault="003B4C60">
      <w:pPr>
        <w:rPr>
          <w:rFonts w:hint="eastAsia"/>
        </w:rPr>
      </w:pPr>
      <w:r>
        <w:rPr>
          <w:rFonts w:hint="eastAsia"/>
        </w:rPr>
        <w:t>声母：音节的起始</w:t>
      </w:r>
    </w:p>
    <w:p w14:paraId="312A0977" w14:textId="77777777" w:rsidR="003B4C60" w:rsidRDefault="003B4C60">
      <w:pPr>
        <w:rPr>
          <w:rFonts w:hint="eastAsia"/>
        </w:rPr>
      </w:pPr>
      <w:r>
        <w:rPr>
          <w:rFonts w:hint="eastAsia"/>
        </w:rPr>
        <w:t>声母位于音节的开头，通常由一个或两个辅音组成。在汉语拼音中，共有21个基本声母，加上零声母（即无声母）的情况，实际上有22种不同的选择。这些声母涵盖了从b、p、m、f到z、c、s等多种发音方式，每个声母都有自己独特的发音位置和方法。例如，b、p、m、f是双唇音，它们需要上下唇接触来发声；而d、t、n、l则是舌尖中音，发音时舌尖要触碰上齿龈。声母的选择直接决定了音节的开头音色，是构成不同词汇的基础之一。</w:t>
      </w:r>
    </w:p>
    <w:p w14:paraId="5A7C633D" w14:textId="77777777" w:rsidR="003B4C60" w:rsidRDefault="003B4C60">
      <w:pPr>
        <w:rPr>
          <w:rFonts w:hint="eastAsia"/>
        </w:rPr>
      </w:pPr>
    </w:p>
    <w:p w14:paraId="76059592" w14:textId="77777777" w:rsidR="003B4C60" w:rsidRDefault="003B4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2622C" w14:textId="77777777" w:rsidR="003B4C60" w:rsidRDefault="003B4C60">
      <w:pPr>
        <w:rPr>
          <w:rFonts w:hint="eastAsia"/>
        </w:rPr>
      </w:pPr>
      <w:r>
        <w:rPr>
          <w:rFonts w:hint="eastAsia"/>
        </w:rPr>
        <w:t>韵母：音节的核心</w:t>
      </w:r>
    </w:p>
    <w:p w14:paraId="2B43FFA6" w14:textId="77777777" w:rsidR="003B4C60" w:rsidRDefault="003B4C60">
      <w:pPr>
        <w:rPr>
          <w:rFonts w:hint="eastAsia"/>
        </w:rPr>
      </w:pPr>
      <w:r>
        <w:rPr>
          <w:rFonts w:hint="eastAsia"/>
        </w:rPr>
        <w:t>韵母是音节的重要组成部分，它包括单韵母、复韵母以及鼻韵母等类型。单韵母如a、o、e、i、u、ü，它们是构成汉语语音的基本单元。复韵母则由两个或多个单韵母组合而成，比如ai、ei、ou、iu等，这类韵母能够产生更加丰富的声音变化。鼻韵母以ang、eng、ing、ong为代表，在发音结束时带有明显的鼻音。韵母赋予了汉语音节独特的旋律感，使语言听起来抑扬顿挫，富有音乐性。</w:t>
      </w:r>
    </w:p>
    <w:p w14:paraId="791B3EE2" w14:textId="77777777" w:rsidR="003B4C60" w:rsidRDefault="003B4C60">
      <w:pPr>
        <w:rPr>
          <w:rFonts w:hint="eastAsia"/>
        </w:rPr>
      </w:pPr>
    </w:p>
    <w:p w14:paraId="66146C75" w14:textId="77777777" w:rsidR="003B4C60" w:rsidRDefault="003B4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6741D" w14:textId="77777777" w:rsidR="003B4C60" w:rsidRDefault="003B4C60">
      <w:pPr>
        <w:rPr>
          <w:rFonts w:hint="eastAsia"/>
        </w:rPr>
      </w:pPr>
      <w:r>
        <w:rPr>
          <w:rFonts w:hint="eastAsia"/>
        </w:rPr>
        <w:t>声调：音节的灵魂</w:t>
      </w:r>
    </w:p>
    <w:p w14:paraId="494561F0" w14:textId="77777777" w:rsidR="003B4C60" w:rsidRDefault="003B4C60">
      <w:pPr>
        <w:rPr>
          <w:rFonts w:hint="eastAsia"/>
        </w:rPr>
      </w:pPr>
      <w:r>
        <w:rPr>
          <w:rFonts w:hint="eastAsia"/>
        </w:rPr>
        <w:t>声调是汉语拼音不可或缺的一部分，它指的是音节发音时的高低升降变化。普通话中共有四个声调和平声（轻声）。一声平直高升，二声由低至高扬起，三声先降后升，四声急促下降。声调的变化不仅影响着词语的含义，也使得汉语具有强烈的节奏感和表现力。例如，“妈”、“麻”、“马”、“骂”这四个字，虽然拼写相同，但因为声调不同，意义完全不同。声调的存在让汉语变得更加生动形象，也为学习者带来了挑战。</w:t>
      </w:r>
    </w:p>
    <w:p w14:paraId="5895A358" w14:textId="77777777" w:rsidR="003B4C60" w:rsidRDefault="003B4C60">
      <w:pPr>
        <w:rPr>
          <w:rFonts w:hint="eastAsia"/>
        </w:rPr>
      </w:pPr>
    </w:p>
    <w:p w14:paraId="77FE5203" w14:textId="77777777" w:rsidR="003B4C60" w:rsidRDefault="003B4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D8EB2" w14:textId="77777777" w:rsidR="003B4C60" w:rsidRDefault="003B4C60">
      <w:pPr>
        <w:rPr>
          <w:rFonts w:hint="eastAsia"/>
        </w:rPr>
      </w:pPr>
      <w:r>
        <w:rPr>
          <w:rFonts w:hint="eastAsia"/>
        </w:rPr>
        <w:t>音节结构的应用与重要性</w:t>
      </w:r>
    </w:p>
    <w:p w14:paraId="75C209F1" w14:textId="77777777" w:rsidR="003B4C60" w:rsidRDefault="003B4C60">
      <w:pPr>
        <w:rPr>
          <w:rFonts w:hint="eastAsia"/>
        </w:rPr>
      </w:pPr>
      <w:r>
        <w:rPr>
          <w:rFonts w:hint="eastAsia"/>
        </w:rPr>
        <w:t>理解汉语拼音的音节结构对于学习汉语至关重要。无论是儿童学习母语还是外国人学习中文，掌握正确的发音规则都是沟通交流的前提条件。随着信息技术的发展，汉语拼音还被广泛应用于计算机输入法、手机短信编辑等领域，成为人机交互的重要桥梁。深入研究并熟练运用汉语拼音的音节结构，将有助于提高人们的语言能力，促进文化的传播与发展。</w:t>
      </w:r>
    </w:p>
    <w:p w14:paraId="3008DD6C" w14:textId="77777777" w:rsidR="003B4C60" w:rsidRDefault="003B4C60">
      <w:pPr>
        <w:rPr>
          <w:rFonts w:hint="eastAsia"/>
        </w:rPr>
      </w:pPr>
    </w:p>
    <w:p w14:paraId="64BDC65D" w14:textId="77777777" w:rsidR="003B4C60" w:rsidRDefault="003B4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07C45" w14:textId="5F233539" w:rsidR="003B12B1" w:rsidRDefault="003B12B1"/>
    <w:sectPr w:rsidR="003B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B1"/>
    <w:rsid w:val="003B12B1"/>
    <w:rsid w:val="003B4C6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36234-5406-475A-8B8D-292EF88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