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ED8B" w14:textId="77777777" w:rsidR="00213730" w:rsidRDefault="00213730">
      <w:pPr>
        <w:rPr>
          <w:rFonts w:hint="eastAsia"/>
        </w:rPr>
      </w:pPr>
    </w:p>
    <w:p w14:paraId="292254C1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汉语的拼音的正确书写方法</w:t>
      </w:r>
    </w:p>
    <w:p w14:paraId="7974CB43" w14:textId="77777777" w:rsidR="00213730" w:rsidRDefault="00213730">
      <w:pPr>
        <w:rPr>
          <w:rFonts w:hint="eastAsia"/>
        </w:rPr>
      </w:pPr>
    </w:p>
    <w:p w14:paraId="68B43512" w14:textId="77777777" w:rsidR="00213730" w:rsidRDefault="00213730">
      <w:pPr>
        <w:rPr>
          <w:rFonts w:hint="eastAsia"/>
        </w:rPr>
      </w:pPr>
    </w:p>
    <w:p w14:paraId="0C135DCD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将汉字音译成拉丁字母。这套系统在1958年正式公布，并广泛应用于教育、出版、计算机输入法等多个领域。正确掌握汉语拼音的书写规则，对于学习中文的人士来说至关重要。下面我们将分几个方面来介绍汉语拼音的正确书写方法。</w:t>
      </w:r>
    </w:p>
    <w:p w14:paraId="1385992C" w14:textId="77777777" w:rsidR="00213730" w:rsidRDefault="00213730">
      <w:pPr>
        <w:rPr>
          <w:rFonts w:hint="eastAsia"/>
        </w:rPr>
      </w:pPr>
    </w:p>
    <w:p w14:paraId="6ABE04CE" w14:textId="77777777" w:rsidR="00213730" w:rsidRDefault="00213730">
      <w:pPr>
        <w:rPr>
          <w:rFonts w:hint="eastAsia"/>
        </w:rPr>
      </w:pPr>
    </w:p>
    <w:p w14:paraId="0E8E7738" w14:textId="77777777" w:rsidR="00213730" w:rsidRDefault="00213730">
      <w:pPr>
        <w:rPr>
          <w:rFonts w:hint="eastAsia"/>
        </w:rPr>
      </w:pPr>
    </w:p>
    <w:p w14:paraId="7604CA55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声母和韵母的基本组合</w:t>
      </w:r>
    </w:p>
    <w:p w14:paraId="2BE6B6A0" w14:textId="77777777" w:rsidR="00213730" w:rsidRDefault="00213730">
      <w:pPr>
        <w:rPr>
          <w:rFonts w:hint="eastAsia"/>
        </w:rPr>
      </w:pPr>
    </w:p>
    <w:p w14:paraId="029BA29C" w14:textId="77777777" w:rsidR="00213730" w:rsidRDefault="00213730">
      <w:pPr>
        <w:rPr>
          <w:rFonts w:hint="eastAsia"/>
        </w:rPr>
      </w:pPr>
    </w:p>
    <w:p w14:paraId="10DAD67A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汉语拼音由声母和韵母组成。声母是发音开始时口腔的状态，而韵母则是声母之后的声音部分。例如，“ma”这个音节中，“m”是声母，“a”是韵母。当一个汉字的发音仅包含韵母时（如“啊”），直接写出相应的拼音字母即可。</w:t>
      </w:r>
    </w:p>
    <w:p w14:paraId="05506F58" w14:textId="77777777" w:rsidR="00213730" w:rsidRDefault="00213730">
      <w:pPr>
        <w:rPr>
          <w:rFonts w:hint="eastAsia"/>
        </w:rPr>
      </w:pPr>
    </w:p>
    <w:p w14:paraId="2B291B63" w14:textId="77777777" w:rsidR="00213730" w:rsidRDefault="00213730">
      <w:pPr>
        <w:rPr>
          <w:rFonts w:hint="eastAsia"/>
        </w:rPr>
      </w:pPr>
    </w:p>
    <w:p w14:paraId="7107BAE7" w14:textId="77777777" w:rsidR="00213730" w:rsidRDefault="00213730">
      <w:pPr>
        <w:rPr>
          <w:rFonts w:hint="eastAsia"/>
        </w:rPr>
      </w:pPr>
    </w:p>
    <w:p w14:paraId="4423FECE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声调符号的位置与使用</w:t>
      </w:r>
    </w:p>
    <w:p w14:paraId="0BC228CA" w14:textId="77777777" w:rsidR="00213730" w:rsidRDefault="00213730">
      <w:pPr>
        <w:rPr>
          <w:rFonts w:hint="eastAsia"/>
        </w:rPr>
      </w:pPr>
    </w:p>
    <w:p w14:paraId="48A4064A" w14:textId="77777777" w:rsidR="00213730" w:rsidRDefault="00213730">
      <w:pPr>
        <w:rPr>
          <w:rFonts w:hint="eastAsia"/>
        </w:rPr>
      </w:pPr>
    </w:p>
    <w:p w14:paraId="19C02741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汉语是声调语言，同一个音节的不同声调可以改变其意义。汉语拼音有四个基本声调及轻声。声调符号通常标注在韵母的主要元音上；如果韵母是由两个元音组成，声调则标在开口度较大的那个元音上。比如，“mā”表示第一声，“má”表示第二声，“mǎ”表示第三声，“mà”表示第四声。至于轻声，则不标调号。</w:t>
      </w:r>
    </w:p>
    <w:p w14:paraId="77F12A22" w14:textId="77777777" w:rsidR="00213730" w:rsidRDefault="00213730">
      <w:pPr>
        <w:rPr>
          <w:rFonts w:hint="eastAsia"/>
        </w:rPr>
      </w:pPr>
    </w:p>
    <w:p w14:paraId="2BD7EB68" w14:textId="77777777" w:rsidR="00213730" w:rsidRDefault="00213730">
      <w:pPr>
        <w:rPr>
          <w:rFonts w:hint="eastAsia"/>
        </w:rPr>
      </w:pPr>
    </w:p>
    <w:p w14:paraId="55E587D9" w14:textId="77777777" w:rsidR="00213730" w:rsidRDefault="00213730">
      <w:pPr>
        <w:rPr>
          <w:rFonts w:hint="eastAsia"/>
        </w:rPr>
      </w:pPr>
    </w:p>
    <w:p w14:paraId="5732693D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隔音符号的应用</w:t>
      </w:r>
    </w:p>
    <w:p w14:paraId="3D66EB30" w14:textId="77777777" w:rsidR="00213730" w:rsidRDefault="00213730">
      <w:pPr>
        <w:rPr>
          <w:rFonts w:hint="eastAsia"/>
        </w:rPr>
      </w:pPr>
    </w:p>
    <w:p w14:paraId="6E6958D4" w14:textId="77777777" w:rsidR="00213730" w:rsidRDefault="00213730">
      <w:pPr>
        <w:rPr>
          <w:rFonts w:hint="eastAsia"/>
        </w:rPr>
      </w:pPr>
    </w:p>
    <w:p w14:paraId="79607654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在某些情况下，为了区分不同的音节，需要使用隔音符号（'）。当“a, o, e”开头的音节连接在其他音节后面且容易产生混淆时，应该在这两个音节之间加上隔音符号。例如，“xi'an”（西安）中的隔音符号避免了将其误读为“xian”。但是，在日常书写中，隔音符号常常被省略。</w:t>
      </w:r>
    </w:p>
    <w:p w14:paraId="4E2DC19B" w14:textId="77777777" w:rsidR="00213730" w:rsidRDefault="00213730">
      <w:pPr>
        <w:rPr>
          <w:rFonts w:hint="eastAsia"/>
        </w:rPr>
      </w:pPr>
    </w:p>
    <w:p w14:paraId="7CAE9808" w14:textId="77777777" w:rsidR="00213730" w:rsidRDefault="00213730">
      <w:pPr>
        <w:rPr>
          <w:rFonts w:hint="eastAsia"/>
        </w:rPr>
      </w:pPr>
    </w:p>
    <w:p w14:paraId="3C4A17D1" w14:textId="77777777" w:rsidR="00213730" w:rsidRDefault="00213730">
      <w:pPr>
        <w:rPr>
          <w:rFonts w:hint="eastAsia"/>
        </w:rPr>
      </w:pPr>
    </w:p>
    <w:p w14:paraId="38B69649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35905431" w14:textId="77777777" w:rsidR="00213730" w:rsidRDefault="00213730">
      <w:pPr>
        <w:rPr>
          <w:rFonts w:hint="eastAsia"/>
        </w:rPr>
      </w:pPr>
    </w:p>
    <w:p w14:paraId="3950A3AA" w14:textId="77777777" w:rsidR="00213730" w:rsidRDefault="00213730">
      <w:pPr>
        <w:rPr>
          <w:rFonts w:hint="eastAsia"/>
        </w:rPr>
      </w:pPr>
    </w:p>
    <w:p w14:paraId="4D22EB99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有一些特殊的音节，如“zhi, chi, shi, ri, zi, ci, si, yi, wu, yu, ye, yue, yuan, yin, yun, ying”，它们不需要分解为声母和韵母，而是作为一个整体来认读。这些音节有着固定的拼写形式，不能随意拆分或更改。</w:t>
      </w:r>
    </w:p>
    <w:p w14:paraId="76E8685D" w14:textId="77777777" w:rsidR="00213730" w:rsidRDefault="00213730">
      <w:pPr>
        <w:rPr>
          <w:rFonts w:hint="eastAsia"/>
        </w:rPr>
      </w:pPr>
    </w:p>
    <w:p w14:paraId="7C94B835" w14:textId="77777777" w:rsidR="00213730" w:rsidRDefault="00213730">
      <w:pPr>
        <w:rPr>
          <w:rFonts w:hint="eastAsia"/>
        </w:rPr>
      </w:pPr>
    </w:p>
    <w:p w14:paraId="6F002325" w14:textId="77777777" w:rsidR="00213730" w:rsidRDefault="00213730">
      <w:pPr>
        <w:rPr>
          <w:rFonts w:hint="eastAsia"/>
        </w:rPr>
      </w:pPr>
    </w:p>
    <w:p w14:paraId="10177E73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大小写的使用</w:t>
      </w:r>
    </w:p>
    <w:p w14:paraId="63CE45F0" w14:textId="77777777" w:rsidR="00213730" w:rsidRDefault="00213730">
      <w:pPr>
        <w:rPr>
          <w:rFonts w:hint="eastAsia"/>
        </w:rPr>
      </w:pPr>
    </w:p>
    <w:p w14:paraId="5DFF5DD5" w14:textId="77777777" w:rsidR="00213730" w:rsidRDefault="00213730">
      <w:pPr>
        <w:rPr>
          <w:rFonts w:hint="eastAsia"/>
        </w:rPr>
      </w:pPr>
    </w:p>
    <w:p w14:paraId="2F031A78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汉语拼音一般用小写字母书写，但也有例外情况：句子的第一个单词、专有名词以及文章标题中的每个单词（除了连词、介词等辅助词）应大写首字母。如果是缩略词，所有字母都应大写。</w:t>
      </w:r>
    </w:p>
    <w:p w14:paraId="2311992E" w14:textId="77777777" w:rsidR="00213730" w:rsidRDefault="00213730">
      <w:pPr>
        <w:rPr>
          <w:rFonts w:hint="eastAsia"/>
        </w:rPr>
      </w:pPr>
    </w:p>
    <w:p w14:paraId="086B71E5" w14:textId="77777777" w:rsidR="00213730" w:rsidRDefault="00213730">
      <w:pPr>
        <w:rPr>
          <w:rFonts w:hint="eastAsia"/>
        </w:rPr>
      </w:pPr>
    </w:p>
    <w:p w14:paraId="36813D6E" w14:textId="77777777" w:rsidR="00213730" w:rsidRDefault="00213730">
      <w:pPr>
        <w:rPr>
          <w:rFonts w:hint="eastAsia"/>
        </w:rPr>
      </w:pPr>
    </w:p>
    <w:p w14:paraId="03C60042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数字和字母的结合</w:t>
      </w:r>
    </w:p>
    <w:p w14:paraId="70E8522C" w14:textId="77777777" w:rsidR="00213730" w:rsidRDefault="00213730">
      <w:pPr>
        <w:rPr>
          <w:rFonts w:hint="eastAsia"/>
        </w:rPr>
      </w:pPr>
    </w:p>
    <w:p w14:paraId="3172ABAC" w14:textId="77777777" w:rsidR="00213730" w:rsidRDefault="00213730">
      <w:pPr>
        <w:rPr>
          <w:rFonts w:hint="eastAsia"/>
        </w:rPr>
      </w:pPr>
    </w:p>
    <w:p w14:paraId="3F90F9B8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有时候，汉语拼音会和阿拉伯数字一起使用来表示多音字的不同读音。例如，在词典中可能会看到“行（xíng háng）”，这里数字用来区分不同的声调。在一些特殊场合，如网络用语或者短信中，人们也会用数字代替相似发音的汉字，但这不是标准的拼音书写方式。</w:t>
      </w:r>
    </w:p>
    <w:p w14:paraId="3016AD4B" w14:textId="77777777" w:rsidR="00213730" w:rsidRDefault="00213730">
      <w:pPr>
        <w:rPr>
          <w:rFonts w:hint="eastAsia"/>
        </w:rPr>
      </w:pPr>
    </w:p>
    <w:p w14:paraId="1407241D" w14:textId="77777777" w:rsidR="00213730" w:rsidRDefault="00213730">
      <w:pPr>
        <w:rPr>
          <w:rFonts w:hint="eastAsia"/>
        </w:rPr>
      </w:pPr>
    </w:p>
    <w:p w14:paraId="54721689" w14:textId="77777777" w:rsidR="00213730" w:rsidRDefault="00213730">
      <w:pPr>
        <w:rPr>
          <w:rFonts w:hint="eastAsia"/>
        </w:rPr>
      </w:pPr>
    </w:p>
    <w:p w14:paraId="5D78A9F6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38B7D" w14:textId="77777777" w:rsidR="00213730" w:rsidRDefault="00213730">
      <w:pPr>
        <w:rPr>
          <w:rFonts w:hint="eastAsia"/>
        </w:rPr>
      </w:pPr>
    </w:p>
    <w:p w14:paraId="35250845" w14:textId="77777777" w:rsidR="00213730" w:rsidRDefault="00213730">
      <w:pPr>
        <w:rPr>
          <w:rFonts w:hint="eastAsia"/>
        </w:rPr>
      </w:pPr>
    </w:p>
    <w:p w14:paraId="49A0D3F2" w14:textId="77777777" w:rsidR="00213730" w:rsidRDefault="00213730">
      <w:pPr>
        <w:rPr>
          <w:rFonts w:hint="eastAsia"/>
        </w:rPr>
      </w:pPr>
      <w:r>
        <w:rPr>
          <w:rFonts w:hint="eastAsia"/>
        </w:rPr>
        <w:tab/>
        <w:t>正确地书写汉语拼音不仅有助于提高语言交流的准确性，而且也是尊重汉语文化的一种表现。通过遵循上述的书写规则，我们可以更加规范地使用汉语拼音，促进中文的学习和传播。随着信息技术的发展，汉语拼音也成为了人机交互的重要工具之一，它将继续在现代社会中扮演重要的角色。</w:t>
      </w:r>
    </w:p>
    <w:p w14:paraId="3E677145" w14:textId="77777777" w:rsidR="00213730" w:rsidRDefault="00213730">
      <w:pPr>
        <w:rPr>
          <w:rFonts w:hint="eastAsia"/>
        </w:rPr>
      </w:pPr>
    </w:p>
    <w:p w14:paraId="0DD71C2F" w14:textId="77777777" w:rsidR="00213730" w:rsidRDefault="00213730">
      <w:pPr>
        <w:rPr>
          <w:rFonts w:hint="eastAsia"/>
        </w:rPr>
      </w:pPr>
    </w:p>
    <w:p w14:paraId="7299E34E" w14:textId="77777777" w:rsidR="00213730" w:rsidRDefault="00213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100A0" w14:textId="1060F4BE" w:rsidR="002F187F" w:rsidRDefault="002F187F"/>
    <w:sectPr w:rsidR="002F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7F"/>
    <w:rsid w:val="00213730"/>
    <w:rsid w:val="002F187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89179-1B94-4279-8ED6-19566F3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