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39CD7" w14:textId="77777777" w:rsidR="00030DEC" w:rsidRDefault="00030DEC">
      <w:pPr>
        <w:rPr>
          <w:rFonts w:hint="eastAsia"/>
        </w:rPr>
      </w:pPr>
      <w:r>
        <w:rPr>
          <w:rFonts w:hint="eastAsia"/>
        </w:rPr>
        <w:t>汉语的拼音物品怎么写：概述</w:t>
      </w:r>
    </w:p>
    <w:p w14:paraId="3AD7E5D8" w14:textId="77777777" w:rsidR="00030DEC" w:rsidRDefault="00030DEC">
      <w:pPr>
        <w:rPr>
          <w:rFonts w:hint="eastAsia"/>
        </w:rPr>
      </w:pPr>
      <w:r>
        <w:rPr>
          <w:rFonts w:hint="eastAsia"/>
        </w:rPr>
        <w:t>在汉语的学习和使用过程中，拼音扮演着不可或缺的角色。汉语拼音是中华人民共和国官方颁布的拉丁字母注音系统，它为汉字提供了发音指南，极大地帮助了母语非汉语的人学习中文。当我们谈论“拼音物品”时，我们实际上是指那些带有汉语拼音标注的物品，这些物品可以是教材、儿童玩具、日常用品等，它们通过将拼音与实物相结合，使人们能够更直观地学习和记忆汉语发音。</w:t>
      </w:r>
    </w:p>
    <w:p w14:paraId="246F619B" w14:textId="77777777" w:rsidR="00030DEC" w:rsidRDefault="00030DEC">
      <w:pPr>
        <w:rPr>
          <w:rFonts w:hint="eastAsia"/>
        </w:rPr>
      </w:pPr>
    </w:p>
    <w:p w14:paraId="02AF8499" w14:textId="77777777" w:rsidR="00030DEC" w:rsidRDefault="00030DEC">
      <w:pPr>
        <w:rPr>
          <w:rFonts w:hint="eastAsia"/>
        </w:rPr>
      </w:pPr>
      <w:r>
        <w:rPr>
          <w:rFonts w:hint="eastAsia"/>
        </w:rPr>
        <w:t xml:space="preserve"> </w:t>
      </w:r>
    </w:p>
    <w:p w14:paraId="6EC43FA1" w14:textId="77777777" w:rsidR="00030DEC" w:rsidRDefault="00030DEC">
      <w:pPr>
        <w:rPr>
          <w:rFonts w:hint="eastAsia"/>
        </w:rPr>
      </w:pPr>
      <w:r>
        <w:rPr>
          <w:rFonts w:hint="eastAsia"/>
        </w:rPr>
        <w:t>汉语拼音物品的重要性</w:t>
      </w:r>
    </w:p>
    <w:p w14:paraId="3B513317" w14:textId="77777777" w:rsidR="00030DEC" w:rsidRDefault="00030DEC">
      <w:pPr>
        <w:rPr>
          <w:rFonts w:hint="eastAsia"/>
        </w:rPr>
      </w:pPr>
      <w:r>
        <w:rPr>
          <w:rFonts w:hint="eastAsia"/>
        </w:rPr>
        <w:t>对于初学者而言，汉语拼音物品是非常有价值的工具。无论是学校里的学生还是自学的成人，拼音物品都能够在他们接触汉字之前提供一个易于理解的过渡。例如，在小学课本中，每篇课文下面通常会附有拼音标注，这有助于孩子们认读新字词。一些专为儿童设计的识字卡片也会用彩色的大字体写出汉字及其对应的拼音，这样的设计不仅吸引了孩子们的注意力，也使得学习过程更加有趣。</w:t>
      </w:r>
    </w:p>
    <w:p w14:paraId="6D231D2C" w14:textId="77777777" w:rsidR="00030DEC" w:rsidRDefault="00030DEC">
      <w:pPr>
        <w:rPr>
          <w:rFonts w:hint="eastAsia"/>
        </w:rPr>
      </w:pPr>
    </w:p>
    <w:p w14:paraId="157011A5" w14:textId="77777777" w:rsidR="00030DEC" w:rsidRDefault="00030DEC">
      <w:pPr>
        <w:rPr>
          <w:rFonts w:hint="eastAsia"/>
        </w:rPr>
      </w:pPr>
      <w:r>
        <w:rPr>
          <w:rFonts w:hint="eastAsia"/>
        </w:rPr>
        <w:t xml:space="preserve"> </w:t>
      </w:r>
    </w:p>
    <w:p w14:paraId="473143C0" w14:textId="77777777" w:rsidR="00030DEC" w:rsidRDefault="00030DEC">
      <w:pPr>
        <w:rPr>
          <w:rFonts w:hint="eastAsia"/>
        </w:rPr>
      </w:pPr>
      <w:r>
        <w:rPr>
          <w:rFonts w:hint="eastAsia"/>
        </w:rPr>
        <w:t>汉语拼音物品的应用场景</w:t>
      </w:r>
    </w:p>
    <w:p w14:paraId="39BDA225" w14:textId="77777777" w:rsidR="00030DEC" w:rsidRDefault="00030DEC">
      <w:pPr>
        <w:rPr>
          <w:rFonts w:hint="eastAsia"/>
        </w:rPr>
      </w:pPr>
      <w:r>
        <w:rPr>
          <w:rFonts w:hint="eastAsia"/>
        </w:rPr>
        <w:t>拼音物品广泛应用于教育领域之外的多个方面。旅游行业中，景点介绍牌上的拼音可以帮助外国游客准确说出目的地的名字；而在商业环境中，商店招牌或菜单上的拼音则让顾客更容易点餐购物。对于对外汉语教学来说，教师经常利用各种拼音物品来辅助课堂教学，如带有拼音标签的教学挂图、互动式电子白板中的拼音游戏等。这些都是为了提高学生的参与度，并增强他们的语言实践能力。</w:t>
      </w:r>
    </w:p>
    <w:p w14:paraId="60EC1732" w14:textId="77777777" w:rsidR="00030DEC" w:rsidRDefault="00030DEC">
      <w:pPr>
        <w:rPr>
          <w:rFonts w:hint="eastAsia"/>
        </w:rPr>
      </w:pPr>
    </w:p>
    <w:p w14:paraId="099733F9" w14:textId="77777777" w:rsidR="00030DEC" w:rsidRDefault="00030DEC">
      <w:pPr>
        <w:rPr>
          <w:rFonts w:hint="eastAsia"/>
        </w:rPr>
      </w:pPr>
      <w:r>
        <w:rPr>
          <w:rFonts w:hint="eastAsia"/>
        </w:rPr>
        <w:t xml:space="preserve"> </w:t>
      </w:r>
    </w:p>
    <w:p w14:paraId="1F6AD625" w14:textId="77777777" w:rsidR="00030DEC" w:rsidRDefault="00030DEC">
      <w:pPr>
        <w:rPr>
          <w:rFonts w:hint="eastAsia"/>
        </w:rPr>
      </w:pPr>
      <w:r>
        <w:rPr>
          <w:rFonts w:hint="eastAsia"/>
        </w:rPr>
        <w:t>汉语拼音物品的创新与发展</w:t>
      </w:r>
    </w:p>
    <w:p w14:paraId="454A46C7" w14:textId="77777777" w:rsidR="00030DEC" w:rsidRDefault="00030DEC">
      <w:pPr>
        <w:rPr>
          <w:rFonts w:hint="eastAsia"/>
        </w:rPr>
      </w:pPr>
      <w:r>
        <w:rPr>
          <w:rFonts w:hint="eastAsia"/>
        </w:rPr>
        <w:t>随着科技的进步和社会的发展，汉语拼音物品也在不断创新。现代教育技术带来了更多可能性，比如智能手机和平板电脑上的拼音学习应用程序，这类软件结合了多媒体元素（音频、视频），让用户可以在任何时间地点进行个性化学习。市场上还出现了很多融合传统与现代元素的产品，像智能语音助手能够根据用户的指令提供正确的拼音发音指导，或是AR/VR设备提供的沉浸式拼音学习体验。这一切都在推动着汉语拼音物品向着更加多样化、智能化的方向发展。</w:t>
      </w:r>
    </w:p>
    <w:p w14:paraId="46361ABB" w14:textId="77777777" w:rsidR="00030DEC" w:rsidRDefault="00030DEC">
      <w:pPr>
        <w:rPr>
          <w:rFonts w:hint="eastAsia"/>
        </w:rPr>
      </w:pPr>
    </w:p>
    <w:p w14:paraId="014B704C" w14:textId="77777777" w:rsidR="00030DEC" w:rsidRDefault="00030DEC">
      <w:pPr>
        <w:rPr>
          <w:rFonts w:hint="eastAsia"/>
        </w:rPr>
      </w:pPr>
      <w:r>
        <w:rPr>
          <w:rFonts w:hint="eastAsia"/>
        </w:rPr>
        <w:t xml:space="preserve"> </w:t>
      </w:r>
    </w:p>
    <w:p w14:paraId="4A81BB8C" w14:textId="77777777" w:rsidR="00030DEC" w:rsidRDefault="00030DEC">
      <w:pPr>
        <w:rPr>
          <w:rFonts w:hint="eastAsia"/>
        </w:rPr>
      </w:pPr>
      <w:r>
        <w:rPr>
          <w:rFonts w:hint="eastAsia"/>
        </w:rPr>
        <w:t>最后的总结</w:t>
      </w:r>
    </w:p>
    <w:p w14:paraId="47A95DA4" w14:textId="77777777" w:rsidR="00030DEC" w:rsidRDefault="00030DEC">
      <w:pPr>
        <w:rPr>
          <w:rFonts w:hint="eastAsia"/>
        </w:rPr>
      </w:pPr>
      <w:r>
        <w:rPr>
          <w:rFonts w:hint="eastAsia"/>
        </w:rPr>
        <w:t>汉语拼音物品不仅是学习汉语发音的有效工具，也是连接不同文化之间的桥梁。无论是在国内还是国外，无论是在课堂内还是课堂外，拼音物品都在发挥着重要作用。未来，随着技术的不断进步和社会需求的变化，我们可以期待看到更多新颖且实用的汉语拼音物品出现，进一步促进汉语学习的普及和发展。</w:t>
      </w:r>
    </w:p>
    <w:p w14:paraId="343C12ED" w14:textId="77777777" w:rsidR="00030DEC" w:rsidRDefault="00030DEC">
      <w:pPr>
        <w:rPr>
          <w:rFonts w:hint="eastAsia"/>
        </w:rPr>
      </w:pPr>
    </w:p>
    <w:p w14:paraId="7374FA53" w14:textId="77777777" w:rsidR="00030DEC" w:rsidRDefault="00030DEC">
      <w:pPr>
        <w:rPr>
          <w:rFonts w:hint="eastAsia"/>
        </w:rPr>
      </w:pPr>
      <w:r>
        <w:rPr>
          <w:rFonts w:hint="eastAsia"/>
        </w:rPr>
        <w:t>本文是由懂得生活网（dongdeshenghuo.com）为大家创作</w:t>
      </w:r>
    </w:p>
    <w:p w14:paraId="1FE1804C" w14:textId="7FAEE430" w:rsidR="00004228" w:rsidRDefault="00004228"/>
    <w:sectPr w:rsidR="00004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28"/>
    <w:rsid w:val="00004228"/>
    <w:rsid w:val="00030DE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0A3890-9D08-40E0-921A-87803C39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228"/>
    <w:rPr>
      <w:rFonts w:cstheme="majorBidi"/>
      <w:color w:val="2F5496" w:themeColor="accent1" w:themeShade="BF"/>
      <w:sz w:val="28"/>
      <w:szCs w:val="28"/>
    </w:rPr>
  </w:style>
  <w:style w:type="character" w:customStyle="1" w:styleId="50">
    <w:name w:val="标题 5 字符"/>
    <w:basedOn w:val="a0"/>
    <w:link w:val="5"/>
    <w:uiPriority w:val="9"/>
    <w:semiHidden/>
    <w:rsid w:val="00004228"/>
    <w:rPr>
      <w:rFonts w:cstheme="majorBidi"/>
      <w:color w:val="2F5496" w:themeColor="accent1" w:themeShade="BF"/>
      <w:sz w:val="24"/>
    </w:rPr>
  </w:style>
  <w:style w:type="character" w:customStyle="1" w:styleId="60">
    <w:name w:val="标题 6 字符"/>
    <w:basedOn w:val="a0"/>
    <w:link w:val="6"/>
    <w:uiPriority w:val="9"/>
    <w:semiHidden/>
    <w:rsid w:val="00004228"/>
    <w:rPr>
      <w:rFonts w:cstheme="majorBidi"/>
      <w:b/>
      <w:bCs/>
      <w:color w:val="2F5496" w:themeColor="accent1" w:themeShade="BF"/>
    </w:rPr>
  </w:style>
  <w:style w:type="character" w:customStyle="1" w:styleId="70">
    <w:name w:val="标题 7 字符"/>
    <w:basedOn w:val="a0"/>
    <w:link w:val="7"/>
    <w:uiPriority w:val="9"/>
    <w:semiHidden/>
    <w:rsid w:val="00004228"/>
    <w:rPr>
      <w:rFonts w:cstheme="majorBidi"/>
      <w:b/>
      <w:bCs/>
      <w:color w:val="595959" w:themeColor="text1" w:themeTint="A6"/>
    </w:rPr>
  </w:style>
  <w:style w:type="character" w:customStyle="1" w:styleId="80">
    <w:name w:val="标题 8 字符"/>
    <w:basedOn w:val="a0"/>
    <w:link w:val="8"/>
    <w:uiPriority w:val="9"/>
    <w:semiHidden/>
    <w:rsid w:val="00004228"/>
    <w:rPr>
      <w:rFonts w:cstheme="majorBidi"/>
      <w:color w:val="595959" w:themeColor="text1" w:themeTint="A6"/>
    </w:rPr>
  </w:style>
  <w:style w:type="character" w:customStyle="1" w:styleId="90">
    <w:name w:val="标题 9 字符"/>
    <w:basedOn w:val="a0"/>
    <w:link w:val="9"/>
    <w:uiPriority w:val="9"/>
    <w:semiHidden/>
    <w:rsid w:val="00004228"/>
    <w:rPr>
      <w:rFonts w:eastAsiaTheme="majorEastAsia" w:cstheme="majorBidi"/>
      <w:color w:val="595959" w:themeColor="text1" w:themeTint="A6"/>
    </w:rPr>
  </w:style>
  <w:style w:type="paragraph" w:styleId="a3">
    <w:name w:val="Title"/>
    <w:basedOn w:val="a"/>
    <w:next w:val="a"/>
    <w:link w:val="a4"/>
    <w:uiPriority w:val="10"/>
    <w:qFormat/>
    <w:rsid w:val="00004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228"/>
    <w:pPr>
      <w:spacing w:before="160"/>
      <w:jc w:val="center"/>
    </w:pPr>
    <w:rPr>
      <w:i/>
      <w:iCs/>
      <w:color w:val="404040" w:themeColor="text1" w:themeTint="BF"/>
    </w:rPr>
  </w:style>
  <w:style w:type="character" w:customStyle="1" w:styleId="a8">
    <w:name w:val="引用 字符"/>
    <w:basedOn w:val="a0"/>
    <w:link w:val="a7"/>
    <w:uiPriority w:val="29"/>
    <w:rsid w:val="00004228"/>
    <w:rPr>
      <w:i/>
      <w:iCs/>
      <w:color w:val="404040" w:themeColor="text1" w:themeTint="BF"/>
    </w:rPr>
  </w:style>
  <w:style w:type="paragraph" w:styleId="a9">
    <w:name w:val="List Paragraph"/>
    <w:basedOn w:val="a"/>
    <w:uiPriority w:val="34"/>
    <w:qFormat/>
    <w:rsid w:val="00004228"/>
    <w:pPr>
      <w:ind w:left="720"/>
      <w:contextualSpacing/>
    </w:pPr>
  </w:style>
  <w:style w:type="character" w:styleId="aa">
    <w:name w:val="Intense Emphasis"/>
    <w:basedOn w:val="a0"/>
    <w:uiPriority w:val="21"/>
    <w:qFormat/>
    <w:rsid w:val="00004228"/>
    <w:rPr>
      <w:i/>
      <w:iCs/>
      <w:color w:val="2F5496" w:themeColor="accent1" w:themeShade="BF"/>
    </w:rPr>
  </w:style>
  <w:style w:type="paragraph" w:styleId="ab">
    <w:name w:val="Intense Quote"/>
    <w:basedOn w:val="a"/>
    <w:next w:val="a"/>
    <w:link w:val="ac"/>
    <w:uiPriority w:val="30"/>
    <w:qFormat/>
    <w:rsid w:val="00004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228"/>
    <w:rPr>
      <w:i/>
      <w:iCs/>
      <w:color w:val="2F5496" w:themeColor="accent1" w:themeShade="BF"/>
    </w:rPr>
  </w:style>
  <w:style w:type="character" w:styleId="ad">
    <w:name w:val="Intense Reference"/>
    <w:basedOn w:val="a0"/>
    <w:uiPriority w:val="32"/>
    <w:qFormat/>
    <w:rsid w:val="00004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