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60585" w14:textId="77777777" w:rsidR="00994E07" w:rsidRDefault="00994E07">
      <w:pPr>
        <w:rPr>
          <w:rFonts w:hint="eastAsia"/>
        </w:rPr>
      </w:pPr>
      <w:r>
        <w:rPr>
          <w:rFonts w:hint="eastAsia"/>
        </w:rPr>
        <w:t>氟桂利嗪的拼音：Fulü Liziqing</w:t>
      </w:r>
    </w:p>
    <w:p w14:paraId="49994B3A" w14:textId="77777777" w:rsidR="00994E07" w:rsidRDefault="00994E07">
      <w:pPr>
        <w:rPr>
          <w:rFonts w:hint="eastAsia"/>
        </w:rPr>
      </w:pPr>
      <w:r>
        <w:rPr>
          <w:rFonts w:hint="eastAsia"/>
        </w:rPr>
        <w:t xml:space="preserve"> </w:t>
      </w:r>
    </w:p>
    <w:p w14:paraId="0CC15DC6" w14:textId="77777777" w:rsidR="00994E07" w:rsidRDefault="00994E07">
      <w:pPr>
        <w:rPr>
          <w:rFonts w:hint="eastAsia"/>
        </w:rPr>
      </w:pPr>
      <w:r>
        <w:rPr>
          <w:rFonts w:hint="eastAsia"/>
        </w:rPr>
        <w:t>氟桂利嗪（Flunarizine），是一种钙通道阻滞剂，它在医学上被用于治疗多种与血管功能障碍有关的疾病。作为一种选择性的脑血管扩张药，氟桂利嗪能够改善脑部血液循环，从而有助于缓解由血液循环不良引起的症状。此药物通常以口服片剂的形式提供给患者，并且其使用应在医生的指导下进行。</w:t>
      </w:r>
    </w:p>
    <w:p w14:paraId="69E8488A" w14:textId="77777777" w:rsidR="00994E07" w:rsidRDefault="00994E07">
      <w:pPr>
        <w:rPr>
          <w:rFonts w:hint="eastAsia"/>
        </w:rPr>
      </w:pPr>
    </w:p>
    <w:p w14:paraId="51B57E4B" w14:textId="77777777" w:rsidR="00994E07" w:rsidRDefault="00994E07">
      <w:pPr>
        <w:rPr>
          <w:rFonts w:hint="eastAsia"/>
        </w:rPr>
      </w:pPr>
      <w:r>
        <w:rPr>
          <w:rFonts w:hint="eastAsia"/>
        </w:rPr>
        <w:t xml:space="preserve"> </w:t>
      </w:r>
    </w:p>
    <w:p w14:paraId="304A0970" w14:textId="77777777" w:rsidR="00994E07" w:rsidRDefault="00994E07">
      <w:pPr>
        <w:rPr>
          <w:rFonts w:hint="eastAsia"/>
        </w:rPr>
      </w:pPr>
      <w:r>
        <w:rPr>
          <w:rFonts w:hint="eastAsia"/>
        </w:rPr>
        <w:t>适应症</w:t>
      </w:r>
    </w:p>
    <w:p w14:paraId="230D8ADB" w14:textId="77777777" w:rsidR="00994E07" w:rsidRDefault="00994E07">
      <w:pPr>
        <w:rPr>
          <w:rFonts w:hint="eastAsia"/>
        </w:rPr>
      </w:pPr>
      <w:r>
        <w:rPr>
          <w:rFonts w:hint="eastAsia"/>
        </w:rPr>
        <w:t xml:space="preserve"> </w:t>
      </w:r>
    </w:p>
    <w:p w14:paraId="4874224D" w14:textId="77777777" w:rsidR="00994E07" w:rsidRDefault="00994E07">
      <w:pPr>
        <w:rPr>
          <w:rFonts w:hint="eastAsia"/>
        </w:rPr>
      </w:pPr>
      <w:r>
        <w:rPr>
          <w:rFonts w:hint="eastAsia"/>
        </w:rPr>
        <w:t>临床上，氟桂利嗪主要用于治疗椎基底动脉供血不足引起的头晕、眩晕等症状。它也适用于预防偏头痛发作以及减轻慢性主观性头晕的症状。对于一些老年人常见的因脑动脉硬化而导致的认知功能下降，如记忆力减退等也有一定的辅助治疗作用。值得注意的是，尽管氟桂利嗪具有广泛的适用性，但它并不适合所有类型的头晕或头痛病症，因此准确的诊断是合理用药的前提。</w:t>
      </w:r>
    </w:p>
    <w:p w14:paraId="10C33D93" w14:textId="77777777" w:rsidR="00994E07" w:rsidRDefault="00994E07">
      <w:pPr>
        <w:rPr>
          <w:rFonts w:hint="eastAsia"/>
        </w:rPr>
      </w:pPr>
    </w:p>
    <w:p w14:paraId="6D886E3F" w14:textId="77777777" w:rsidR="00994E07" w:rsidRDefault="00994E07">
      <w:pPr>
        <w:rPr>
          <w:rFonts w:hint="eastAsia"/>
        </w:rPr>
      </w:pPr>
      <w:r>
        <w:rPr>
          <w:rFonts w:hint="eastAsia"/>
        </w:rPr>
        <w:t xml:space="preserve"> </w:t>
      </w:r>
    </w:p>
    <w:p w14:paraId="0F57F174" w14:textId="77777777" w:rsidR="00994E07" w:rsidRDefault="00994E07">
      <w:pPr>
        <w:rPr>
          <w:rFonts w:hint="eastAsia"/>
        </w:rPr>
      </w:pPr>
      <w:r>
        <w:rPr>
          <w:rFonts w:hint="eastAsia"/>
        </w:rPr>
        <w:t>作用机制</w:t>
      </w:r>
    </w:p>
    <w:p w14:paraId="331E0519" w14:textId="77777777" w:rsidR="00994E07" w:rsidRDefault="00994E07">
      <w:pPr>
        <w:rPr>
          <w:rFonts w:hint="eastAsia"/>
        </w:rPr>
      </w:pPr>
      <w:r>
        <w:rPr>
          <w:rFonts w:hint="eastAsia"/>
        </w:rPr>
        <w:t xml:space="preserve"> </w:t>
      </w:r>
    </w:p>
    <w:p w14:paraId="604E665F" w14:textId="77777777" w:rsidR="00994E07" w:rsidRDefault="00994E07">
      <w:pPr>
        <w:rPr>
          <w:rFonts w:hint="eastAsia"/>
        </w:rPr>
      </w:pPr>
      <w:r>
        <w:rPr>
          <w:rFonts w:hint="eastAsia"/>
        </w:rPr>
        <w:t>氟桂利嗪的作用机制主要在于其对细胞内钙离子浓度的调节。通过阻止钙离子进入血管平滑肌细胞和其他神经组织，氟桂利嗪可以防止这些细胞过度收缩，进而减少血管痉挛的发生。这种效果不仅有助于放松脑血管，增加血液流动，还能保护神经元免受缺氧损害。该药还可能影响到多巴胺和5-羟色胺（5-HT）这两种重要的神经递质系统，这可能是其对中枢神经系统产生额外疗效的原因之一。</w:t>
      </w:r>
    </w:p>
    <w:p w14:paraId="157B3B0E" w14:textId="77777777" w:rsidR="00994E07" w:rsidRDefault="00994E07">
      <w:pPr>
        <w:rPr>
          <w:rFonts w:hint="eastAsia"/>
        </w:rPr>
      </w:pPr>
    </w:p>
    <w:p w14:paraId="01037F01" w14:textId="77777777" w:rsidR="00994E07" w:rsidRDefault="00994E07">
      <w:pPr>
        <w:rPr>
          <w:rFonts w:hint="eastAsia"/>
        </w:rPr>
      </w:pPr>
      <w:r>
        <w:rPr>
          <w:rFonts w:hint="eastAsia"/>
        </w:rPr>
        <w:t xml:space="preserve"> </w:t>
      </w:r>
    </w:p>
    <w:p w14:paraId="76FD27E2" w14:textId="77777777" w:rsidR="00994E07" w:rsidRDefault="00994E07">
      <w:pPr>
        <w:rPr>
          <w:rFonts w:hint="eastAsia"/>
        </w:rPr>
      </w:pPr>
      <w:r>
        <w:rPr>
          <w:rFonts w:hint="eastAsia"/>
        </w:rPr>
        <w:t>副作用及注意事项</w:t>
      </w:r>
    </w:p>
    <w:p w14:paraId="57C4F392" w14:textId="77777777" w:rsidR="00994E07" w:rsidRDefault="00994E07">
      <w:pPr>
        <w:rPr>
          <w:rFonts w:hint="eastAsia"/>
        </w:rPr>
      </w:pPr>
      <w:r>
        <w:rPr>
          <w:rFonts w:hint="eastAsia"/>
        </w:rPr>
        <w:t xml:space="preserve"> </w:t>
      </w:r>
    </w:p>
    <w:p w14:paraId="3D26FE43" w14:textId="77777777" w:rsidR="00994E07" w:rsidRDefault="00994E07">
      <w:pPr>
        <w:rPr>
          <w:rFonts w:hint="eastAsia"/>
        </w:rPr>
      </w:pPr>
      <w:r>
        <w:rPr>
          <w:rFonts w:hint="eastAsia"/>
        </w:rPr>
        <w:t>虽然氟桂利嗪对许多患者来说是一个有效的治疗选择，但它的使用并非完全没有风险。常见的副作用包括嗜睡、疲劳感增强、体重增加等。长期服用可能会导致抑郁情绪或其他精神状态变化，在某些情况下甚至需要停药处理。对于患有帕金森病或者其他运动障碍疾病的患者，应谨慎使用氟桂利嗪，因为该药物有可能加重震颤和运动迟缓的症状。孕妇和哺乳期妇女在使用前应该咨询医生的意见，确保用药安全。</w:t>
      </w:r>
    </w:p>
    <w:p w14:paraId="28A4C9C5" w14:textId="77777777" w:rsidR="00994E07" w:rsidRDefault="00994E07">
      <w:pPr>
        <w:rPr>
          <w:rFonts w:hint="eastAsia"/>
        </w:rPr>
      </w:pPr>
    </w:p>
    <w:p w14:paraId="4B846569" w14:textId="77777777" w:rsidR="00994E07" w:rsidRDefault="00994E07">
      <w:pPr>
        <w:rPr>
          <w:rFonts w:hint="eastAsia"/>
        </w:rPr>
      </w:pPr>
      <w:r>
        <w:rPr>
          <w:rFonts w:hint="eastAsia"/>
        </w:rPr>
        <w:t xml:space="preserve"> </w:t>
      </w:r>
    </w:p>
    <w:p w14:paraId="18B55205" w14:textId="77777777" w:rsidR="00994E07" w:rsidRDefault="00994E07">
      <w:pPr>
        <w:rPr>
          <w:rFonts w:hint="eastAsia"/>
        </w:rPr>
      </w:pPr>
      <w:r>
        <w:rPr>
          <w:rFonts w:hint="eastAsia"/>
        </w:rPr>
        <w:t>与其他药物的相互作用</w:t>
      </w:r>
    </w:p>
    <w:p w14:paraId="63FC297D" w14:textId="77777777" w:rsidR="00994E07" w:rsidRDefault="00994E07">
      <w:pPr>
        <w:rPr>
          <w:rFonts w:hint="eastAsia"/>
        </w:rPr>
      </w:pPr>
      <w:r>
        <w:rPr>
          <w:rFonts w:hint="eastAsia"/>
        </w:rPr>
        <w:t xml:space="preserve"> </w:t>
      </w:r>
    </w:p>
    <w:p w14:paraId="347BF54A" w14:textId="77777777" w:rsidR="00994E07" w:rsidRDefault="00994E07">
      <w:pPr>
        <w:rPr>
          <w:rFonts w:hint="eastAsia"/>
        </w:rPr>
      </w:pPr>
      <w:r>
        <w:rPr>
          <w:rFonts w:hint="eastAsia"/>
        </w:rPr>
        <w:t>当考虑将氟桂利嗪纳入治疗方案时，必须考虑到它与其他药物之间潜在的相互作用。例如，与酒精一起使用可能会加剧氟桂利嗪造成的镇静效果；而与抗精神病药物合用时，则可能增加锥体外系反应的风险。由于氟桂利嗪可以改变心电图的表现，所以在与那些已知会影响心脏传导系统的药物共同使用时也需要特别小心。为了保证最佳疗效并避免不必要的健康风险，任何正在服用其他处方药或非处方药的人都应该事先告知医生。</w:t>
      </w:r>
    </w:p>
    <w:p w14:paraId="03AF4365" w14:textId="77777777" w:rsidR="00994E07" w:rsidRDefault="00994E07">
      <w:pPr>
        <w:rPr>
          <w:rFonts w:hint="eastAsia"/>
        </w:rPr>
      </w:pPr>
    </w:p>
    <w:p w14:paraId="596E9A2A" w14:textId="77777777" w:rsidR="00994E07" w:rsidRDefault="00994E07">
      <w:pPr>
        <w:rPr>
          <w:rFonts w:hint="eastAsia"/>
        </w:rPr>
      </w:pPr>
      <w:r>
        <w:rPr>
          <w:rFonts w:hint="eastAsia"/>
        </w:rPr>
        <w:t xml:space="preserve"> </w:t>
      </w:r>
    </w:p>
    <w:p w14:paraId="12AC367A" w14:textId="77777777" w:rsidR="00994E07" w:rsidRDefault="00994E07">
      <w:pPr>
        <w:rPr>
          <w:rFonts w:hint="eastAsia"/>
        </w:rPr>
      </w:pPr>
      <w:r>
        <w:rPr>
          <w:rFonts w:hint="eastAsia"/>
        </w:rPr>
        <w:t>最后的总结</w:t>
      </w:r>
    </w:p>
    <w:p w14:paraId="243661A2" w14:textId="77777777" w:rsidR="00994E07" w:rsidRDefault="00994E07">
      <w:pPr>
        <w:rPr>
          <w:rFonts w:hint="eastAsia"/>
        </w:rPr>
      </w:pPr>
      <w:r>
        <w:rPr>
          <w:rFonts w:hint="eastAsia"/>
        </w:rPr>
        <w:t xml:space="preserve"> </w:t>
      </w:r>
    </w:p>
    <w:p w14:paraId="009B7178" w14:textId="77777777" w:rsidR="00994E07" w:rsidRDefault="00994E07">
      <w:pPr>
        <w:rPr>
          <w:rFonts w:hint="eastAsia"/>
        </w:rPr>
      </w:pPr>
      <w:r>
        <w:rPr>
          <w:rFonts w:hint="eastAsia"/>
        </w:rPr>
        <w:t>氟桂利嗪作为一种重要的药物，在改善特定类型头晕、预防偏头痛以及辅助治疗老年认知功能下降方面展现出了良好的效果。然而，如同所有药物一样，它也有自己的局限性和潜在的风险。因此，在决定是否使用氟桂利嗪作为治疗手段时，医生会综合评估患者的病情和个人情况，权衡利弊后作出最有利于患者健康的决策。如果您认为自己可能是氟桂利嗪的受益者，请务必与专业医疗人员讨论您的具体情况。</w:t>
      </w:r>
    </w:p>
    <w:p w14:paraId="0C4C2B60" w14:textId="77777777" w:rsidR="00994E07" w:rsidRDefault="00994E07">
      <w:pPr>
        <w:rPr>
          <w:rFonts w:hint="eastAsia"/>
        </w:rPr>
      </w:pPr>
    </w:p>
    <w:p w14:paraId="70DEF995" w14:textId="77777777" w:rsidR="00994E07" w:rsidRDefault="00994E07">
      <w:pPr>
        <w:rPr>
          <w:rFonts w:hint="eastAsia"/>
        </w:rPr>
      </w:pPr>
      <w:r>
        <w:rPr>
          <w:rFonts w:hint="eastAsia"/>
        </w:rPr>
        <w:t>本文是由懂得生活网（dongdeshenghuo.com）为大家创作</w:t>
      </w:r>
    </w:p>
    <w:p w14:paraId="24A31CF0" w14:textId="6128AF6E" w:rsidR="00D72073" w:rsidRDefault="00D72073"/>
    <w:sectPr w:rsidR="00D72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73"/>
    <w:rsid w:val="00613040"/>
    <w:rsid w:val="00994E07"/>
    <w:rsid w:val="00D72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D5E999-E028-4BF0-A0E9-B3708830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0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0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0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0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0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0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0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0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0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0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0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0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073"/>
    <w:rPr>
      <w:rFonts w:cstheme="majorBidi"/>
      <w:color w:val="2F5496" w:themeColor="accent1" w:themeShade="BF"/>
      <w:sz w:val="28"/>
      <w:szCs w:val="28"/>
    </w:rPr>
  </w:style>
  <w:style w:type="character" w:customStyle="1" w:styleId="50">
    <w:name w:val="标题 5 字符"/>
    <w:basedOn w:val="a0"/>
    <w:link w:val="5"/>
    <w:uiPriority w:val="9"/>
    <w:semiHidden/>
    <w:rsid w:val="00D72073"/>
    <w:rPr>
      <w:rFonts w:cstheme="majorBidi"/>
      <w:color w:val="2F5496" w:themeColor="accent1" w:themeShade="BF"/>
      <w:sz w:val="24"/>
    </w:rPr>
  </w:style>
  <w:style w:type="character" w:customStyle="1" w:styleId="60">
    <w:name w:val="标题 6 字符"/>
    <w:basedOn w:val="a0"/>
    <w:link w:val="6"/>
    <w:uiPriority w:val="9"/>
    <w:semiHidden/>
    <w:rsid w:val="00D72073"/>
    <w:rPr>
      <w:rFonts w:cstheme="majorBidi"/>
      <w:b/>
      <w:bCs/>
      <w:color w:val="2F5496" w:themeColor="accent1" w:themeShade="BF"/>
    </w:rPr>
  </w:style>
  <w:style w:type="character" w:customStyle="1" w:styleId="70">
    <w:name w:val="标题 7 字符"/>
    <w:basedOn w:val="a0"/>
    <w:link w:val="7"/>
    <w:uiPriority w:val="9"/>
    <w:semiHidden/>
    <w:rsid w:val="00D72073"/>
    <w:rPr>
      <w:rFonts w:cstheme="majorBidi"/>
      <w:b/>
      <w:bCs/>
      <w:color w:val="595959" w:themeColor="text1" w:themeTint="A6"/>
    </w:rPr>
  </w:style>
  <w:style w:type="character" w:customStyle="1" w:styleId="80">
    <w:name w:val="标题 8 字符"/>
    <w:basedOn w:val="a0"/>
    <w:link w:val="8"/>
    <w:uiPriority w:val="9"/>
    <w:semiHidden/>
    <w:rsid w:val="00D72073"/>
    <w:rPr>
      <w:rFonts w:cstheme="majorBidi"/>
      <w:color w:val="595959" w:themeColor="text1" w:themeTint="A6"/>
    </w:rPr>
  </w:style>
  <w:style w:type="character" w:customStyle="1" w:styleId="90">
    <w:name w:val="标题 9 字符"/>
    <w:basedOn w:val="a0"/>
    <w:link w:val="9"/>
    <w:uiPriority w:val="9"/>
    <w:semiHidden/>
    <w:rsid w:val="00D72073"/>
    <w:rPr>
      <w:rFonts w:eastAsiaTheme="majorEastAsia" w:cstheme="majorBidi"/>
      <w:color w:val="595959" w:themeColor="text1" w:themeTint="A6"/>
    </w:rPr>
  </w:style>
  <w:style w:type="paragraph" w:styleId="a3">
    <w:name w:val="Title"/>
    <w:basedOn w:val="a"/>
    <w:next w:val="a"/>
    <w:link w:val="a4"/>
    <w:uiPriority w:val="10"/>
    <w:qFormat/>
    <w:rsid w:val="00D720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0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0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0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073"/>
    <w:pPr>
      <w:spacing w:before="160"/>
      <w:jc w:val="center"/>
    </w:pPr>
    <w:rPr>
      <w:i/>
      <w:iCs/>
      <w:color w:val="404040" w:themeColor="text1" w:themeTint="BF"/>
    </w:rPr>
  </w:style>
  <w:style w:type="character" w:customStyle="1" w:styleId="a8">
    <w:name w:val="引用 字符"/>
    <w:basedOn w:val="a0"/>
    <w:link w:val="a7"/>
    <w:uiPriority w:val="29"/>
    <w:rsid w:val="00D72073"/>
    <w:rPr>
      <w:i/>
      <w:iCs/>
      <w:color w:val="404040" w:themeColor="text1" w:themeTint="BF"/>
    </w:rPr>
  </w:style>
  <w:style w:type="paragraph" w:styleId="a9">
    <w:name w:val="List Paragraph"/>
    <w:basedOn w:val="a"/>
    <w:uiPriority w:val="34"/>
    <w:qFormat/>
    <w:rsid w:val="00D72073"/>
    <w:pPr>
      <w:ind w:left="720"/>
      <w:contextualSpacing/>
    </w:pPr>
  </w:style>
  <w:style w:type="character" w:styleId="aa">
    <w:name w:val="Intense Emphasis"/>
    <w:basedOn w:val="a0"/>
    <w:uiPriority w:val="21"/>
    <w:qFormat/>
    <w:rsid w:val="00D72073"/>
    <w:rPr>
      <w:i/>
      <w:iCs/>
      <w:color w:val="2F5496" w:themeColor="accent1" w:themeShade="BF"/>
    </w:rPr>
  </w:style>
  <w:style w:type="paragraph" w:styleId="ab">
    <w:name w:val="Intense Quote"/>
    <w:basedOn w:val="a"/>
    <w:next w:val="a"/>
    <w:link w:val="ac"/>
    <w:uiPriority w:val="30"/>
    <w:qFormat/>
    <w:rsid w:val="00D72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073"/>
    <w:rPr>
      <w:i/>
      <w:iCs/>
      <w:color w:val="2F5496" w:themeColor="accent1" w:themeShade="BF"/>
    </w:rPr>
  </w:style>
  <w:style w:type="character" w:styleId="ad">
    <w:name w:val="Intense Reference"/>
    <w:basedOn w:val="a0"/>
    <w:uiPriority w:val="32"/>
    <w:qFormat/>
    <w:rsid w:val="00D720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