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D46C9" w14:textId="77777777" w:rsidR="003F7516" w:rsidRDefault="003F7516">
      <w:pPr>
        <w:rPr>
          <w:rFonts w:hint="eastAsia"/>
        </w:rPr>
      </w:pPr>
    </w:p>
    <w:p w14:paraId="0832D470" w14:textId="77777777" w:rsidR="003F7516" w:rsidRDefault="003F7516">
      <w:pPr>
        <w:rPr>
          <w:rFonts w:hint="eastAsia"/>
        </w:rPr>
      </w:pPr>
      <w:r>
        <w:rPr>
          <w:rFonts w:hint="eastAsia"/>
        </w:rPr>
        <w:t>比较难的字带的拼音</w:t>
      </w:r>
    </w:p>
    <w:p w14:paraId="774A40AD" w14:textId="77777777" w:rsidR="003F7516" w:rsidRDefault="003F7516">
      <w:pPr>
        <w:rPr>
          <w:rFonts w:hint="eastAsia"/>
        </w:rPr>
      </w:pPr>
      <w:r>
        <w:rPr>
          <w:rFonts w:hint="eastAsia"/>
        </w:rPr>
        <w:t>在汉语的学习过程中，经常会遇到一些结构复杂、笔画众多或不常见的汉字。这些汉字往往因为其独特的形态和较少的使用频率而给学习者带来挑战。然而，正是这些汉字构成了汉语丰富多彩的一面，体现了中华文化的深厚底蕴。</w:t>
      </w:r>
    </w:p>
    <w:p w14:paraId="7A857689" w14:textId="77777777" w:rsidR="003F7516" w:rsidRDefault="003F7516">
      <w:pPr>
        <w:rPr>
          <w:rFonts w:hint="eastAsia"/>
        </w:rPr>
      </w:pPr>
    </w:p>
    <w:p w14:paraId="3706BF8C" w14:textId="77777777" w:rsidR="003F7516" w:rsidRDefault="003F7516">
      <w:pPr>
        <w:rPr>
          <w:rFonts w:hint="eastAsia"/>
        </w:rPr>
      </w:pPr>
      <w:r>
        <w:rPr>
          <w:rFonts w:hint="eastAsia"/>
        </w:rPr>
        <w:t xml:space="preserve"> </w:t>
      </w:r>
    </w:p>
    <w:p w14:paraId="2B52AA0C" w14:textId="77777777" w:rsidR="003F7516" w:rsidRDefault="003F7516">
      <w:pPr>
        <w:rPr>
          <w:rFonts w:hint="eastAsia"/>
        </w:rPr>
      </w:pPr>
      <w:r>
        <w:rPr>
          <w:rFonts w:hint="eastAsia"/>
        </w:rPr>
        <w:t>复杂的结构与多变的形态</w:t>
      </w:r>
    </w:p>
    <w:p w14:paraId="7B0D19DF" w14:textId="77777777" w:rsidR="003F7516" w:rsidRDefault="003F7516">
      <w:pPr>
        <w:rPr>
          <w:rFonts w:hint="eastAsia"/>
        </w:rPr>
      </w:pPr>
      <w:r>
        <w:rPr>
          <w:rFonts w:hint="eastAsia"/>
        </w:rPr>
        <w:t>有些汉字由于其复杂的结构和众多的笔画，使得它们成为学习的难点之一。例如，“齉”（nàng），表示鼻塞的声音，这个字由鼻字旁加上一个嚷构成，形象地描述了说话时鼻音很重的状态。对于很多汉语学习者来说，不仅记住其写法是一个挑战，正确读出它的拼音也同样不容易。</w:t>
      </w:r>
    </w:p>
    <w:p w14:paraId="4E6F1147" w14:textId="77777777" w:rsidR="003F7516" w:rsidRDefault="003F7516">
      <w:pPr>
        <w:rPr>
          <w:rFonts w:hint="eastAsia"/>
        </w:rPr>
      </w:pPr>
    </w:p>
    <w:p w14:paraId="35A05C22" w14:textId="77777777" w:rsidR="003F7516" w:rsidRDefault="003F7516">
      <w:pPr>
        <w:rPr>
          <w:rFonts w:hint="eastAsia"/>
        </w:rPr>
      </w:pPr>
      <w:r>
        <w:rPr>
          <w:rFonts w:hint="eastAsia"/>
        </w:rPr>
        <w:t xml:space="preserve"> </w:t>
      </w:r>
    </w:p>
    <w:p w14:paraId="3BE0C06A" w14:textId="77777777" w:rsidR="003F7516" w:rsidRDefault="003F7516">
      <w:pPr>
        <w:rPr>
          <w:rFonts w:hint="eastAsia"/>
        </w:rPr>
      </w:pPr>
      <w:r>
        <w:rPr>
          <w:rFonts w:hint="eastAsia"/>
        </w:rPr>
        <w:t>文化内涵与历史渊源</w:t>
      </w:r>
    </w:p>
    <w:p w14:paraId="6A024FFE" w14:textId="77777777" w:rsidR="003F7516" w:rsidRDefault="003F7516">
      <w:pPr>
        <w:rPr>
          <w:rFonts w:hint="eastAsia"/>
        </w:rPr>
      </w:pPr>
      <w:r>
        <w:rPr>
          <w:rFonts w:hint="eastAsia"/>
        </w:rPr>
        <w:t>许多较难的汉字背后都蕴含着丰富的文化信息和历史故事。“饕餮”（tāo tiè）是古代传说中的一种凶猛贪吃的怪兽，常被用作青铜器上的装饰图案。了解这些汉字的文化背景不仅能帮助我们更好地记忆它们，还能让我们对古代文化有更深的理解。</w:t>
      </w:r>
    </w:p>
    <w:p w14:paraId="7037E79F" w14:textId="77777777" w:rsidR="003F7516" w:rsidRDefault="003F7516">
      <w:pPr>
        <w:rPr>
          <w:rFonts w:hint="eastAsia"/>
        </w:rPr>
      </w:pPr>
    </w:p>
    <w:p w14:paraId="281D6972" w14:textId="77777777" w:rsidR="003F7516" w:rsidRDefault="003F7516">
      <w:pPr>
        <w:rPr>
          <w:rFonts w:hint="eastAsia"/>
        </w:rPr>
      </w:pPr>
      <w:r>
        <w:rPr>
          <w:rFonts w:hint="eastAsia"/>
        </w:rPr>
        <w:t xml:space="preserve"> </w:t>
      </w:r>
    </w:p>
    <w:p w14:paraId="71BC826A" w14:textId="77777777" w:rsidR="003F7516" w:rsidRDefault="003F7516">
      <w:pPr>
        <w:rPr>
          <w:rFonts w:hint="eastAsia"/>
        </w:rPr>
      </w:pPr>
      <w:r>
        <w:rPr>
          <w:rFonts w:hint="eastAsia"/>
        </w:rPr>
        <w:t>提高识字能力的方法</w:t>
      </w:r>
    </w:p>
    <w:p w14:paraId="027B9099" w14:textId="77777777" w:rsidR="003F7516" w:rsidRDefault="003F7516">
      <w:pPr>
        <w:rPr>
          <w:rFonts w:hint="eastAsia"/>
        </w:rPr>
      </w:pPr>
      <w:r>
        <w:rPr>
          <w:rFonts w:hint="eastAsia"/>
        </w:rPr>
        <w:t>面对这些难认的汉字，采取有效的方法进行学习是非常重要的。可以通过阅读古籍、经典文学作品来增加接触这些汉字的机会。利用现代技术手段，如手机应用程序、在线词典等，可以方便快捷地查询到不认识的字及其含义。参加书法练习也是一种很好的方式，通过书写加深对汉字结构的认识。</w:t>
      </w:r>
    </w:p>
    <w:p w14:paraId="5A3E0086" w14:textId="77777777" w:rsidR="003F7516" w:rsidRDefault="003F7516">
      <w:pPr>
        <w:rPr>
          <w:rFonts w:hint="eastAsia"/>
        </w:rPr>
      </w:pPr>
    </w:p>
    <w:p w14:paraId="7B07CB40" w14:textId="77777777" w:rsidR="003F7516" w:rsidRDefault="003F7516">
      <w:pPr>
        <w:rPr>
          <w:rFonts w:hint="eastAsia"/>
        </w:rPr>
      </w:pPr>
      <w:r>
        <w:rPr>
          <w:rFonts w:hint="eastAsia"/>
        </w:rPr>
        <w:t xml:space="preserve"> </w:t>
      </w:r>
    </w:p>
    <w:p w14:paraId="1C24CD08" w14:textId="77777777" w:rsidR="003F7516" w:rsidRDefault="003F7516">
      <w:pPr>
        <w:rPr>
          <w:rFonts w:hint="eastAsia"/>
        </w:rPr>
      </w:pPr>
      <w:r>
        <w:rPr>
          <w:rFonts w:hint="eastAsia"/>
        </w:rPr>
        <w:t>最后的总结</w:t>
      </w:r>
    </w:p>
    <w:p w14:paraId="36A1033D" w14:textId="77777777" w:rsidR="003F7516" w:rsidRDefault="003F7516">
      <w:pPr>
        <w:rPr>
          <w:rFonts w:hint="eastAsia"/>
        </w:rPr>
      </w:pPr>
      <w:r>
        <w:rPr>
          <w:rFonts w:hint="eastAsia"/>
        </w:rPr>
        <w:t>虽然一些汉字因其复杂性显得难以掌握，但正是这些汉字赋予了汉语独特的魅力。通过不断学习和实践，我们可以逐渐克服这些困难，更深入地领略汉语之美。在这个过程中，保持好奇心和探索精神将极大地帮助我们提升汉语水平，更加全面地理解中华文化。</w:t>
      </w:r>
    </w:p>
    <w:p w14:paraId="371E2A23" w14:textId="77777777" w:rsidR="003F7516" w:rsidRDefault="003F7516">
      <w:pPr>
        <w:rPr>
          <w:rFonts w:hint="eastAsia"/>
        </w:rPr>
      </w:pPr>
    </w:p>
    <w:p w14:paraId="016051FD" w14:textId="77777777" w:rsidR="003F7516" w:rsidRDefault="003F7516">
      <w:pPr>
        <w:rPr>
          <w:rFonts w:hint="eastAsia"/>
        </w:rPr>
      </w:pPr>
      <w:r>
        <w:rPr>
          <w:rFonts w:hint="eastAsia"/>
        </w:rPr>
        <w:t xml:space="preserve"> </w:t>
      </w:r>
    </w:p>
    <w:p w14:paraId="1CC6A5D5" w14:textId="77777777" w:rsidR="003F7516" w:rsidRDefault="003F7516">
      <w:pPr>
        <w:rPr>
          <w:rFonts w:hint="eastAsia"/>
        </w:rPr>
      </w:pPr>
      <w:r>
        <w:rPr>
          <w:rFonts w:hint="eastAsia"/>
        </w:rPr>
        <w:t>本文是由懂得生活网（dongdeshenghuo.com）为大家创作</w:t>
      </w:r>
    </w:p>
    <w:p w14:paraId="252D3465" w14:textId="6735FA0D" w:rsidR="00603FC9" w:rsidRDefault="00603FC9"/>
    <w:sectPr w:rsidR="00603F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FC9"/>
    <w:rsid w:val="003F7516"/>
    <w:rsid w:val="00603FC9"/>
    <w:rsid w:val="00613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543473-DFA5-477C-9EFA-A36DAAC3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3F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3F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F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F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3F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3F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3F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F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3F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F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3F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F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FC9"/>
    <w:rPr>
      <w:rFonts w:cstheme="majorBidi"/>
      <w:color w:val="2F5496" w:themeColor="accent1" w:themeShade="BF"/>
      <w:sz w:val="28"/>
      <w:szCs w:val="28"/>
    </w:rPr>
  </w:style>
  <w:style w:type="character" w:customStyle="1" w:styleId="50">
    <w:name w:val="标题 5 字符"/>
    <w:basedOn w:val="a0"/>
    <w:link w:val="5"/>
    <w:uiPriority w:val="9"/>
    <w:semiHidden/>
    <w:rsid w:val="00603FC9"/>
    <w:rPr>
      <w:rFonts w:cstheme="majorBidi"/>
      <w:color w:val="2F5496" w:themeColor="accent1" w:themeShade="BF"/>
      <w:sz w:val="24"/>
    </w:rPr>
  </w:style>
  <w:style w:type="character" w:customStyle="1" w:styleId="60">
    <w:name w:val="标题 6 字符"/>
    <w:basedOn w:val="a0"/>
    <w:link w:val="6"/>
    <w:uiPriority w:val="9"/>
    <w:semiHidden/>
    <w:rsid w:val="00603FC9"/>
    <w:rPr>
      <w:rFonts w:cstheme="majorBidi"/>
      <w:b/>
      <w:bCs/>
      <w:color w:val="2F5496" w:themeColor="accent1" w:themeShade="BF"/>
    </w:rPr>
  </w:style>
  <w:style w:type="character" w:customStyle="1" w:styleId="70">
    <w:name w:val="标题 7 字符"/>
    <w:basedOn w:val="a0"/>
    <w:link w:val="7"/>
    <w:uiPriority w:val="9"/>
    <w:semiHidden/>
    <w:rsid w:val="00603FC9"/>
    <w:rPr>
      <w:rFonts w:cstheme="majorBidi"/>
      <w:b/>
      <w:bCs/>
      <w:color w:val="595959" w:themeColor="text1" w:themeTint="A6"/>
    </w:rPr>
  </w:style>
  <w:style w:type="character" w:customStyle="1" w:styleId="80">
    <w:name w:val="标题 8 字符"/>
    <w:basedOn w:val="a0"/>
    <w:link w:val="8"/>
    <w:uiPriority w:val="9"/>
    <w:semiHidden/>
    <w:rsid w:val="00603FC9"/>
    <w:rPr>
      <w:rFonts w:cstheme="majorBidi"/>
      <w:color w:val="595959" w:themeColor="text1" w:themeTint="A6"/>
    </w:rPr>
  </w:style>
  <w:style w:type="character" w:customStyle="1" w:styleId="90">
    <w:name w:val="标题 9 字符"/>
    <w:basedOn w:val="a0"/>
    <w:link w:val="9"/>
    <w:uiPriority w:val="9"/>
    <w:semiHidden/>
    <w:rsid w:val="00603FC9"/>
    <w:rPr>
      <w:rFonts w:eastAsiaTheme="majorEastAsia" w:cstheme="majorBidi"/>
      <w:color w:val="595959" w:themeColor="text1" w:themeTint="A6"/>
    </w:rPr>
  </w:style>
  <w:style w:type="paragraph" w:styleId="a3">
    <w:name w:val="Title"/>
    <w:basedOn w:val="a"/>
    <w:next w:val="a"/>
    <w:link w:val="a4"/>
    <w:uiPriority w:val="10"/>
    <w:qFormat/>
    <w:rsid w:val="00603F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F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F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F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FC9"/>
    <w:pPr>
      <w:spacing w:before="160"/>
      <w:jc w:val="center"/>
    </w:pPr>
    <w:rPr>
      <w:i/>
      <w:iCs/>
      <w:color w:val="404040" w:themeColor="text1" w:themeTint="BF"/>
    </w:rPr>
  </w:style>
  <w:style w:type="character" w:customStyle="1" w:styleId="a8">
    <w:name w:val="引用 字符"/>
    <w:basedOn w:val="a0"/>
    <w:link w:val="a7"/>
    <w:uiPriority w:val="29"/>
    <w:rsid w:val="00603FC9"/>
    <w:rPr>
      <w:i/>
      <w:iCs/>
      <w:color w:val="404040" w:themeColor="text1" w:themeTint="BF"/>
    </w:rPr>
  </w:style>
  <w:style w:type="paragraph" w:styleId="a9">
    <w:name w:val="List Paragraph"/>
    <w:basedOn w:val="a"/>
    <w:uiPriority w:val="34"/>
    <w:qFormat/>
    <w:rsid w:val="00603FC9"/>
    <w:pPr>
      <w:ind w:left="720"/>
      <w:contextualSpacing/>
    </w:pPr>
  </w:style>
  <w:style w:type="character" w:styleId="aa">
    <w:name w:val="Intense Emphasis"/>
    <w:basedOn w:val="a0"/>
    <w:uiPriority w:val="21"/>
    <w:qFormat/>
    <w:rsid w:val="00603FC9"/>
    <w:rPr>
      <w:i/>
      <w:iCs/>
      <w:color w:val="2F5496" w:themeColor="accent1" w:themeShade="BF"/>
    </w:rPr>
  </w:style>
  <w:style w:type="paragraph" w:styleId="ab">
    <w:name w:val="Intense Quote"/>
    <w:basedOn w:val="a"/>
    <w:next w:val="a"/>
    <w:link w:val="ac"/>
    <w:uiPriority w:val="30"/>
    <w:qFormat/>
    <w:rsid w:val="00603F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3FC9"/>
    <w:rPr>
      <w:i/>
      <w:iCs/>
      <w:color w:val="2F5496" w:themeColor="accent1" w:themeShade="BF"/>
    </w:rPr>
  </w:style>
  <w:style w:type="character" w:styleId="ad">
    <w:name w:val="Intense Reference"/>
    <w:basedOn w:val="a0"/>
    <w:uiPriority w:val="32"/>
    <w:qFormat/>
    <w:rsid w:val="00603F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2025-06-30T12:49:00Z</dcterms:created>
  <dcterms:modified xsi:type="dcterms:W3CDTF">2025-06-30T12:49:00Z</dcterms:modified>
</cp:coreProperties>
</file>