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2C872" w14:textId="77777777" w:rsidR="00E87A88" w:rsidRDefault="00E87A88">
      <w:pPr>
        <w:rPr>
          <w:rFonts w:hint="eastAsia"/>
        </w:rPr>
      </w:pPr>
      <w:r>
        <w:rPr>
          <w:rFonts w:hint="eastAsia"/>
        </w:rPr>
        <w:t>殿的拼音：diàn</w:t>
      </w:r>
    </w:p>
    <w:p w14:paraId="5ED25CD5" w14:textId="77777777" w:rsidR="00E87A88" w:rsidRDefault="00E87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E8CF6" w14:textId="77777777" w:rsidR="00E87A88" w:rsidRDefault="00E87A88">
      <w:pPr>
        <w:rPr>
          <w:rFonts w:hint="eastAsia"/>
        </w:rPr>
      </w:pPr>
      <w:r>
        <w:rPr>
          <w:rFonts w:hint="eastAsia"/>
        </w:rPr>
        <w:t>在中国的传统建筑文化中，"殿"是一个具有特殊意义和地位的词汇。它不仅指代了一种特定类型的建筑物，更承载了深厚的历史、文化和宗教价值。作为中国古代建筑体系中最为重要的一种形式，殿宇以其宏伟的规模、精美的装饰和严格的等级制度成为了中华文明的重要象征。</w:t>
      </w:r>
    </w:p>
    <w:p w14:paraId="74A4E673" w14:textId="77777777" w:rsidR="00E87A88" w:rsidRDefault="00E87A88">
      <w:pPr>
        <w:rPr>
          <w:rFonts w:hint="eastAsia"/>
        </w:rPr>
      </w:pPr>
    </w:p>
    <w:p w14:paraId="5AF7E4D0" w14:textId="77777777" w:rsidR="00E87A88" w:rsidRDefault="00E87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6229F" w14:textId="77777777" w:rsidR="00E87A88" w:rsidRDefault="00E87A88">
      <w:pPr>
        <w:rPr>
          <w:rFonts w:hint="eastAsia"/>
        </w:rPr>
      </w:pPr>
      <w:r>
        <w:rPr>
          <w:rFonts w:hint="eastAsia"/>
        </w:rPr>
        <w:t>历史沿革</w:t>
      </w:r>
    </w:p>
    <w:p w14:paraId="2BE8A350" w14:textId="77777777" w:rsidR="00E87A88" w:rsidRDefault="00E87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AB0C7" w14:textId="77777777" w:rsidR="00E87A88" w:rsidRDefault="00E87A88">
      <w:pPr>
        <w:rPr>
          <w:rFonts w:hint="eastAsia"/>
        </w:rPr>
      </w:pPr>
      <w:r>
        <w:rPr>
          <w:rFonts w:hint="eastAsia"/>
        </w:rPr>
        <w:t>从最早的木质结构到后来砖石材料的应用，中国殿宇经历了漫长的发展过程。早在新石器时代的遗址中就发现了简单的公共建筑遗迹，这可能是后来宫殿建筑的雏形。随着社会的进步和技术的发展，到了商周时期，已经出现了较为规范的宫室建筑。秦汉两朝是中国古代建筑艺术的第一个高峰期，此时期的宫殿建筑不仅规模宏大，而且布局严谨、功能齐全，奠定了后世宫殿建筑的基本模式。</w:t>
      </w:r>
    </w:p>
    <w:p w14:paraId="49F2899C" w14:textId="77777777" w:rsidR="00E87A88" w:rsidRDefault="00E87A88">
      <w:pPr>
        <w:rPr>
          <w:rFonts w:hint="eastAsia"/>
        </w:rPr>
      </w:pPr>
    </w:p>
    <w:p w14:paraId="2B9AEBBB" w14:textId="77777777" w:rsidR="00E87A88" w:rsidRDefault="00E87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68F7F" w14:textId="77777777" w:rsidR="00E87A88" w:rsidRDefault="00E87A88">
      <w:pPr>
        <w:rPr>
          <w:rFonts w:hint="eastAsia"/>
        </w:rPr>
      </w:pPr>
      <w:r>
        <w:rPr>
          <w:rFonts w:hint="eastAsia"/>
        </w:rPr>
        <w:t>建筑特点</w:t>
      </w:r>
    </w:p>
    <w:p w14:paraId="239E12A2" w14:textId="77777777" w:rsidR="00E87A88" w:rsidRDefault="00E87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C7937" w14:textId="77777777" w:rsidR="00E87A88" w:rsidRDefault="00E87A88">
      <w:pPr>
        <w:rPr>
          <w:rFonts w:hint="eastAsia"/>
        </w:rPr>
      </w:pPr>
      <w:r>
        <w:rPr>
          <w:rFonts w:hint="eastAsia"/>
        </w:rPr>
        <w:t>中国的殿宇建筑有着鲜明的特点。首先是其对称式的平面布局，中轴线贯穿整个建筑群落，体现了儒家思想中的“中正”观念；其次是抬梁式木构架技术，这种结构方式能够支撑起高大的屋顶，并且可以灵活地调整空间大小；再者就是斗拱装饰，它不仅是力学上的创新，在美学上也达到了极高的成就，成为区分不同等级建筑的重要标志之一。</w:t>
      </w:r>
    </w:p>
    <w:p w14:paraId="3DD9BCE6" w14:textId="77777777" w:rsidR="00E87A88" w:rsidRDefault="00E87A88">
      <w:pPr>
        <w:rPr>
          <w:rFonts w:hint="eastAsia"/>
        </w:rPr>
      </w:pPr>
    </w:p>
    <w:p w14:paraId="146C44DE" w14:textId="77777777" w:rsidR="00E87A88" w:rsidRDefault="00E87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C0AD1" w14:textId="77777777" w:rsidR="00E87A88" w:rsidRDefault="00E87A88">
      <w:pPr>
        <w:rPr>
          <w:rFonts w:hint="eastAsia"/>
        </w:rPr>
      </w:pPr>
      <w:r>
        <w:rPr>
          <w:rFonts w:hint="eastAsia"/>
        </w:rPr>
        <w:t>文化内涵</w:t>
      </w:r>
    </w:p>
    <w:p w14:paraId="776EAEEF" w14:textId="77777777" w:rsidR="00E87A88" w:rsidRDefault="00E87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2A4EB" w14:textId="77777777" w:rsidR="00E87A88" w:rsidRDefault="00E87A88">
      <w:pPr>
        <w:rPr>
          <w:rFonts w:hint="eastAsia"/>
        </w:rPr>
      </w:pPr>
      <w:r>
        <w:rPr>
          <w:rFonts w:hint="eastAsia"/>
        </w:rPr>
        <w:t>除了物理形态上的独特之处外，殿还蕴含着丰富的文化寓意。在中国传统文化里，“殿”往往与权力、尊严联系在一起，是帝王处理政务、举行大典的地方，因此也被视为国家政权的核心所在。在佛教、道教等宗教场所中也有许多以“殿”命名的大殿，如佛祖殿、玉皇殿等，它们是用来供奉神灵或进行祭祀活动的重要场地。一些私家园林中的亭台楼阁也会模仿宫殿建筑风格建造，以此来彰显主人的身份地位。</w:t>
      </w:r>
    </w:p>
    <w:p w14:paraId="3011DE7C" w14:textId="77777777" w:rsidR="00E87A88" w:rsidRDefault="00E87A88">
      <w:pPr>
        <w:rPr>
          <w:rFonts w:hint="eastAsia"/>
        </w:rPr>
      </w:pPr>
    </w:p>
    <w:p w14:paraId="303FE11F" w14:textId="77777777" w:rsidR="00E87A88" w:rsidRDefault="00E87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41115" w14:textId="77777777" w:rsidR="00E87A88" w:rsidRDefault="00E87A88">
      <w:pPr>
        <w:rPr>
          <w:rFonts w:hint="eastAsia"/>
        </w:rPr>
      </w:pPr>
      <w:r>
        <w:rPr>
          <w:rFonts w:hint="eastAsia"/>
        </w:rPr>
        <w:t>现代意义</w:t>
      </w:r>
    </w:p>
    <w:p w14:paraId="56BAE248" w14:textId="77777777" w:rsidR="00E87A88" w:rsidRDefault="00E87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7464F" w14:textId="77777777" w:rsidR="00E87A88" w:rsidRDefault="00E87A88">
      <w:pPr>
        <w:rPr>
          <w:rFonts w:hint="eastAsia"/>
        </w:rPr>
      </w:pPr>
      <w:r>
        <w:rPr>
          <w:rFonts w:hint="eastAsia"/>
        </w:rPr>
        <w:t>虽然现代社会的生活方式发生了巨大变化，但古老的殿宇建筑依然保留着不可替代的价值。一方面，这些古迹成为了研究中国古代历史文化的珍贵资料；另一方面，通过修复和保护工作，使得更多的人有机会近距离感受传统建筑的魅力。更重要的是，当代建筑师们也在不断探索如何将古典元素融入到现代设计当中，创造出既符合时代需求又不失文化底蕴的新作品。</w:t>
      </w:r>
    </w:p>
    <w:p w14:paraId="7651D184" w14:textId="77777777" w:rsidR="00E87A88" w:rsidRDefault="00E87A88">
      <w:pPr>
        <w:rPr>
          <w:rFonts w:hint="eastAsia"/>
        </w:rPr>
      </w:pPr>
    </w:p>
    <w:p w14:paraId="0C2AD6C4" w14:textId="77777777" w:rsidR="00E87A88" w:rsidRDefault="00E87A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FAC7D" w14:textId="3BDF9A2F" w:rsidR="00CC61C8" w:rsidRDefault="00CC61C8"/>
    <w:sectPr w:rsidR="00CC6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C8"/>
    <w:rsid w:val="00613040"/>
    <w:rsid w:val="00CC61C8"/>
    <w:rsid w:val="00E8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869C5-566C-4967-85CB-809302CF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1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1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1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1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1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1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1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1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1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1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1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1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1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1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1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1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1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1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1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1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1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1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1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1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1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