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E64" w14:textId="77777777" w:rsidR="00654022" w:rsidRDefault="00654022">
      <w:pPr>
        <w:rPr>
          <w:rFonts w:hint="eastAsia"/>
        </w:rPr>
      </w:pPr>
      <w:r>
        <w:rPr>
          <w:rFonts w:hint="eastAsia"/>
        </w:rPr>
        <w:t>棍的拼音和组词和部首</w:t>
      </w:r>
    </w:p>
    <w:p w14:paraId="31098C28" w14:textId="77777777" w:rsidR="00654022" w:rsidRDefault="00654022">
      <w:pPr>
        <w:rPr>
          <w:rFonts w:hint="eastAsia"/>
        </w:rPr>
      </w:pPr>
      <w:r>
        <w:rPr>
          <w:rFonts w:hint="eastAsia"/>
        </w:rPr>
        <w:t>在汉字的广袤世界中，“棍”字是一个具有丰富含义与用法的字符。它不仅承载着汉语文化的深厚底蕴，也体现了古人对周围世界的细致观察。本文将深入探讨“棍”的拼音、组词及其部首，试图揭示这个简单却富有内涵的文字背后的故事。</w:t>
      </w:r>
    </w:p>
    <w:p w14:paraId="3BBF2AA0" w14:textId="77777777" w:rsidR="00654022" w:rsidRDefault="00654022">
      <w:pPr>
        <w:rPr>
          <w:rFonts w:hint="eastAsia"/>
        </w:rPr>
      </w:pPr>
    </w:p>
    <w:p w14:paraId="51AAC322" w14:textId="77777777" w:rsidR="00654022" w:rsidRDefault="00654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54FA3" w14:textId="77777777" w:rsidR="00654022" w:rsidRDefault="00654022">
      <w:pPr>
        <w:rPr>
          <w:rFonts w:hint="eastAsia"/>
        </w:rPr>
      </w:pPr>
      <w:r>
        <w:rPr>
          <w:rFonts w:hint="eastAsia"/>
        </w:rPr>
        <w:t>棍的拼音</w:t>
      </w:r>
    </w:p>
    <w:p w14:paraId="39AFB462" w14:textId="77777777" w:rsidR="00654022" w:rsidRDefault="00654022">
      <w:pPr>
        <w:rPr>
          <w:rFonts w:hint="eastAsia"/>
        </w:rPr>
      </w:pPr>
      <w:r>
        <w:rPr>
          <w:rFonts w:hint="eastAsia"/>
        </w:rPr>
        <w:t>“棍”字的普通话发音为 gùn。这是一个第四声的音节，发音时需要将声音降低，体现出一种沉稳的力量感。拼音是学习汉字发音的重要工具，对于非母语者来说，正确掌握每个汉字的拼音是理解并使用中文交流的基础。拼音系统帮助人们准确地读出文字，避免了因方言差异而造成的沟通障碍。</w:t>
      </w:r>
    </w:p>
    <w:p w14:paraId="564A7C62" w14:textId="77777777" w:rsidR="00654022" w:rsidRDefault="00654022">
      <w:pPr>
        <w:rPr>
          <w:rFonts w:hint="eastAsia"/>
        </w:rPr>
      </w:pPr>
    </w:p>
    <w:p w14:paraId="4B343077" w14:textId="77777777" w:rsidR="00654022" w:rsidRDefault="00654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1CEB1" w14:textId="77777777" w:rsidR="00654022" w:rsidRDefault="00654022">
      <w:pPr>
        <w:rPr>
          <w:rFonts w:hint="eastAsia"/>
        </w:rPr>
      </w:pPr>
      <w:r>
        <w:rPr>
          <w:rFonts w:hint="eastAsia"/>
        </w:rPr>
        <w:t>棍的组词</w:t>
      </w:r>
    </w:p>
    <w:p w14:paraId="29847BB8" w14:textId="77777777" w:rsidR="00654022" w:rsidRDefault="00654022">
      <w:pPr>
        <w:rPr>
          <w:rFonts w:hint="eastAsia"/>
        </w:rPr>
      </w:pPr>
      <w:r>
        <w:rPr>
          <w:rFonts w:hint="eastAsia"/>
        </w:rPr>
        <w:t>从古代到现代，“棍”字被广泛应用于各种词汇之中。作为名词，它可以指代一根长条形的木制或其他材料制成的棒状物，如“木棍”。这种简单的工具在历史上扮演了多种角色，既是自卫武器，也是辅助行走的助手。“打棍”是指用棍击打的动作；“棍棒”则泛指所有类似棍子的器具。随着社会的发展，“棍”字的意义逐渐延伸，出现了更多抽象意义上的组合词，例如“花棍”，指的是杂技表演中的一种道具，通过艺人灵巧的手法展现出令人惊叹的技艺。</w:t>
      </w:r>
    </w:p>
    <w:p w14:paraId="237B93BA" w14:textId="77777777" w:rsidR="00654022" w:rsidRDefault="00654022">
      <w:pPr>
        <w:rPr>
          <w:rFonts w:hint="eastAsia"/>
        </w:rPr>
      </w:pPr>
    </w:p>
    <w:p w14:paraId="4408C613" w14:textId="77777777" w:rsidR="00654022" w:rsidRDefault="00654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99D72" w14:textId="77777777" w:rsidR="00654022" w:rsidRDefault="00654022">
      <w:pPr>
        <w:rPr>
          <w:rFonts w:hint="eastAsia"/>
        </w:rPr>
      </w:pPr>
      <w:r>
        <w:rPr>
          <w:rFonts w:hint="eastAsia"/>
        </w:rPr>
        <w:t>棍的部首</w:t>
      </w:r>
    </w:p>
    <w:p w14:paraId="503CFF4F" w14:textId="77777777" w:rsidR="00654022" w:rsidRDefault="00654022">
      <w:pPr>
        <w:rPr>
          <w:rFonts w:hint="eastAsia"/>
        </w:rPr>
      </w:pPr>
      <w:r>
        <w:rPr>
          <w:rFonts w:hint="eastAsia"/>
        </w:rPr>
        <w:t>“棍”字属于木部。根据《说文解字》的分类体系，所有的汉字都被归入不同的部首之下，以便于查找和学习。木部包含了大量与树木、木材相关的字词。“棍”字的构造直观地反映了它的意义：左边的“木”部象征着其材质来源，即由木材制成；右边的部分则表示了该物件的形状或功能。这样的构字方式体现了古人在创造文字时的智慧，以及他们对于自然界的深刻理解。</w:t>
      </w:r>
    </w:p>
    <w:p w14:paraId="695D4467" w14:textId="77777777" w:rsidR="00654022" w:rsidRDefault="00654022">
      <w:pPr>
        <w:rPr>
          <w:rFonts w:hint="eastAsia"/>
        </w:rPr>
      </w:pPr>
    </w:p>
    <w:p w14:paraId="7B03033A" w14:textId="77777777" w:rsidR="00654022" w:rsidRDefault="00654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F28F4" w14:textId="77777777" w:rsidR="00654022" w:rsidRDefault="00654022">
      <w:pPr>
        <w:rPr>
          <w:rFonts w:hint="eastAsia"/>
        </w:rPr>
      </w:pPr>
      <w:r>
        <w:rPr>
          <w:rFonts w:hint="eastAsia"/>
        </w:rPr>
        <w:t>棍的文化含义</w:t>
      </w:r>
    </w:p>
    <w:p w14:paraId="5183D4A3" w14:textId="77777777" w:rsidR="00654022" w:rsidRDefault="00654022">
      <w:pPr>
        <w:rPr>
          <w:rFonts w:hint="eastAsia"/>
        </w:rPr>
      </w:pPr>
      <w:r>
        <w:rPr>
          <w:rFonts w:hint="eastAsia"/>
        </w:rPr>
        <w:t>除了基本的定义和用途外，“棍”字还蕴含着丰富的文化价值。在中国传统文化里，棍不仅是实用的工具，更是一种精神象征。武术中的棍术便是最好的例子之一，它要求练习者具备坚韧不拔的意志和灵活多变的技巧。在一些民间传说和文学作品中，“神棍”一词用来形容那些拥有超凡能力的人物，这反映了人们对未知力量的好奇与敬畏。“棍”不仅仅是一个普通的汉字，它连接着过去与现在，见证了中华民族悠久的历史和灿烂的文化。</w:t>
      </w:r>
    </w:p>
    <w:p w14:paraId="02D54AFB" w14:textId="77777777" w:rsidR="00654022" w:rsidRDefault="00654022">
      <w:pPr>
        <w:rPr>
          <w:rFonts w:hint="eastAsia"/>
        </w:rPr>
      </w:pPr>
    </w:p>
    <w:p w14:paraId="5DD33322" w14:textId="77777777" w:rsidR="00654022" w:rsidRDefault="00654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C53C5" w14:textId="4BAA42D8" w:rsidR="00CC721C" w:rsidRDefault="00CC721C"/>
    <w:sectPr w:rsidR="00CC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C"/>
    <w:rsid w:val="00613040"/>
    <w:rsid w:val="00654022"/>
    <w:rsid w:val="00C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3DB2-3D8A-42E6-A7AE-720EB236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