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D57F" w14:textId="77777777" w:rsidR="002607AF" w:rsidRDefault="002607AF">
      <w:pPr>
        <w:rPr>
          <w:rFonts w:hint="eastAsia"/>
        </w:rPr>
      </w:pPr>
      <w:r>
        <w:rPr>
          <w:rFonts w:hint="eastAsia"/>
        </w:rPr>
        <w:t>杈的拼音：chà</w:t>
      </w:r>
    </w:p>
    <w:p w14:paraId="3A7C8E05" w14:textId="77777777" w:rsidR="002607AF" w:rsidRDefault="002607AF">
      <w:pPr>
        <w:rPr>
          <w:rFonts w:hint="eastAsia"/>
        </w:rPr>
      </w:pPr>
      <w:r>
        <w:rPr>
          <w:rFonts w:hint="eastAsia"/>
        </w:rPr>
        <w:t>在汉语中，“杈”字的拼音是 chà。这个字并不常见，但在特定语境下却有着不可或缺的作用。它通常指的是树枝分叉的地方或是类似形状的物体。比如，在描述树木时，我们会提到主干上长出的枝杈；在农业工具中，也有形似分叉的部件被称为杈。因此，了解“杈”的含义和用法，对于深入学习中文以及相关领域的知识是非常有帮助的。</w:t>
      </w:r>
    </w:p>
    <w:p w14:paraId="44D5E411" w14:textId="77777777" w:rsidR="002607AF" w:rsidRDefault="002607AF">
      <w:pPr>
        <w:rPr>
          <w:rFonts w:hint="eastAsia"/>
        </w:rPr>
      </w:pPr>
    </w:p>
    <w:p w14:paraId="4B71ED17" w14:textId="77777777" w:rsidR="002607AF" w:rsidRDefault="0026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56D3" w14:textId="77777777" w:rsidR="002607AF" w:rsidRDefault="002607AF">
      <w:pPr>
        <w:rPr>
          <w:rFonts w:hint="eastAsia"/>
        </w:rPr>
      </w:pPr>
      <w:r>
        <w:rPr>
          <w:rFonts w:hint="eastAsia"/>
        </w:rPr>
        <w:t>杈的历史渊源与发展</w:t>
      </w:r>
    </w:p>
    <w:p w14:paraId="484005CA" w14:textId="77777777" w:rsidR="002607AF" w:rsidRDefault="002607AF">
      <w:pPr>
        <w:rPr>
          <w:rFonts w:hint="eastAsia"/>
        </w:rPr>
      </w:pPr>
      <w:r>
        <w:rPr>
          <w:rFonts w:hint="eastAsia"/>
        </w:rPr>
        <w:t>从历史的角度来看，“杈”这个字可以追溯到古代中国对自然界的观察与记录。古人通过对树木生长形态的细致描绘，逐渐形成了关于“杈”的概念，并将其纳入文字系统之中。随着时间的推移，人们发现不仅植物世界存在分叉现象，许多人工制品也模仿了这种结构，如农具中的杈子、建筑支撑结构等。这些发展使得“杈”的应用范围不断扩大，同时也反映了人类智慧在适应自然过程中的巧妙运用。到了现代，尽管“杈”的使用频率不高，但它依然存在于某些专业领域内，保持着独特的地位。</w:t>
      </w:r>
    </w:p>
    <w:p w14:paraId="1900EFE0" w14:textId="77777777" w:rsidR="002607AF" w:rsidRDefault="002607AF">
      <w:pPr>
        <w:rPr>
          <w:rFonts w:hint="eastAsia"/>
        </w:rPr>
      </w:pPr>
    </w:p>
    <w:p w14:paraId="7B9EFF3C" w14:textId="77777777" w:rsidR="002607AF" w:rsidRDefault="0026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B274C" w14:textId="77777777" w:rsidR="002607AF" w:rsidRDefault="002607AF">
      <w:pPr>
        <w:rPr>
          <w:rFonts w:hint="eastAsia"/>
        </w:rPr>
      </w:pPr>
      <w:r>
        <w:rPr>
          <w:rFonts w:hint="eastAsia"/>
        </w:rPr>
        <w:t>杈的应用领域</w:t>
      </w:r>
    </w:p>
    <w:p w14:paraId="57C0B3BB" w14:textId="77777777" w:rsidR="002607AF" w:rsidRDefault="002607AF">
      <w:pPr>
        <w:rPr>
          <w:rFonts w:hint="eastAsia"/>
        </w:rPr>
      </w:pPr>
      <w:r>
        <w:rPr>
          <w:rFonts w:hint="eastAsia"/>
        </w:rPr>
        <w:t>“杈”虽然看似简单，但在实际生活中却有着广泛的应用。最直观的例子就是自然界中的树杈，它们不仅是鸟类筑巢的理想场所，也为攀爬提供了天然的把手。而在农业方面，杈状工具如锄头、叉子等，都是农民日常劳作不可或缺的好帮手。园林设计中也会巧妙利用树木的分叉来创造美观的景观效果。不仅如此，在艺术创作领域，“杈”的形象经常被用来象征分支、选择或是生命的多样性。例如，绘画作品里常常会出现一棵大树，其枝杈向四面八方伸展，寓意着无限的可能性和发展方向。由此可见，“杈”不仅仅是一个汉字，更是一种文化符号，承载着丰富的内涵。</w:t>
      </w:r>
    </w:p>
    <w:p w14:paraId="41B38A0D" w14:textId="77777777" w:rsidR="002607AF" w:rsidRDefault="002607AF">
      <w:pPr>
        <w:rPr>
          <w:rFonts w:hint="eastAsia"/>
        </w:rPr>
      </w:pPr>
    </w:p>
    <w:p w14:paraId="38E92FE7" w14:textId="77777777" w:rsidR="002607AF" w:rsidRDefault="0026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9252F" w14:textId="77777777" w:rsidR="002607AF" w:rsidRDefault="002607AF">
      <w:pPr>
        <w:rPr>
          <w:rFonts w:hint="eastAsia"/>
        </w:rPr>
      </w:pPr>
      <w:r>
        <w:rPr>
          <w:rFonts w:hint="eastAsia"/>
        </w:rPr>
        <w:t>杈的文化意义</w:t>
      </w:r>
    </w:p>
    <w:p w14:paraId="1E219C65" w14:textId="77777777" w:rsidR="002607AF" w:rsidRDefault="002607AF">
      <w:pPr>
        <w:rPr>
          <w:rFonts w:hint="eastAsia"/>
        </w:rPr>
      </w:pPr>
      <w:r>
        <w:rPr>
          <w:rFonts w:hint="eastAsia"/>
        </w:rPr>
        <w:t>在中国传统文化中，“杈”蕴含着深刻的哲学思想。它代表着事物发展的多路径性，正如一棵树的主干会分出无数个枝杈一样，人生之路也可以有许多不同的选择。这种观念鼓励人们勇敢探索未知，不要局限于单一的发展模式。“杈”也体现了和谐共生的理念。在森林生态系统中，每一根枝杈都扮演着重要的角色，共同构成了一个完整而有序的整体。这启示我们，在社会交往和个人成长过程中，应该尊重差异，学会合作，以实</w:t>
      </w:r>
      <w:r>
        <w:rPr>
          <w:rFonts w:hint="eastAsia"/>
        </w:rPr>
        <w:lastRenderedPageBreak/>
        <w:t>现共同繁荣。“杈”所传达的文化信息远远超出了字面本身，成为了一种引导人们思考生活、理解世界的智慧之光。</w:t>
      </w:r>
    </w:p>
    <w:p w14:paraId="76BF2C89" w14:textId="77777777" w:rsidR="002607AF" w:rsidRDefault="002607AF">
      <w:pPr>
        <w:rPr>
          <w:rFonts w:hint="eastAsia"/>
        </w:rPr>
      </w:pPr>
    </w:p>
    <w:p w14:paraId="21117B09" w14:textId="77777777" w:rsidR="002607AF" w:rsidRDefault="0026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06653" w14:textId="77777777" w:rsidR="002607AF" w:rsidRDefault="002607AF">
      <w:pPr>
        <w:rPr>
          <w:rFonts w:hint="eastAsia"/>
        </w:rPr>
      </w:pPr>
      <w:r>
        <w:rPr>
          <w:rFonts w:hint="eastAsia"/>
        </w:rPr>
        <w:t>最后的总结</w:t>
      </w:r>
    </w:p>
    <w:p w14:paraId="71D7D90F" w14:textId="77777777" w:rsidR="002607AF" w:rsidRDefault="002607AF">
      <w:pPr>
        <w:rPr>
          <w:rFonts w:hint="eastAsia"/>
        </w:rPr>
      </w:pPr>
      <w:r>
        <w:rPr>
          <w:rFonts w:hint="eastAsia"/>
        </w:rPr>
        <w:t>“杈”字虽然简单，但背后却隐藏着丰富的自然规律、实用价值以及深厚的文化底蕴。无论是作为生物学上的概念，还是作为一种艺术表达形式，“杈”都在不断地影响着我们的思维方式和生活方式。通过深入了解“杈”的拼音及其相关知识，我们可以更好地欣赏这一独特汉字的魅力，同时也能够从中汲取灵感，应用于生活的各个方面。希望未来，“杈”能继续在不同领域发挥其重要作用，为人类文明的进步贡献更多力量。</w:t>
      </w:r>
    </w:p>
    <w:p w14:paraId="564DECB5" w14:textId="77777777" w:rsidR="002607AF" w:rsidRDefault="002607AF">
      <w:pPr>
        <w:rPr>
          <w:rFonts w:hint="eastAsia"/>
        </w:rPr>
      </w:pPr>
    </w:p>
    <w:p w14:paraId="4A1716AB" w14:textId="77777777" w:rsidR="002607AF" w:rsidRDefault="00260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858E8" w14:textId="067ED0A6" w:rsidR="00D34099" w:rsidRDefault="00D34099"/>
    <w:sectPr w:rsidR="00D3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99"/>
    <w:rsid w:val="002607AF"/>
    <w:rsid w:val="00613040"/>
    <w:rsid w:val="00D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32DDD-0CFE-4378-81CA-1103E7F8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