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AFAE" w14:textId="77777777" w:rsidR="000F4DA6" w:rsidRDefault="000F4DA6">
      <w:pPr>
        <w:rPr>
          <w:rFonts w:hint="eastAsia"/>
        </w:rPr>
      </w:pPr>
      <w:r>
        <w:rPr>
          <w:rFonts w:hint="eastAsia"/>
        </w:rPr>
        <w:t>本事的拼音是轻声吗</w:t>
      </w:r>
    </w:p>
    <w:p w14:paraId="69BF0B6F" w14:textId="77777777" w:rsidR="000F4DA6" w:rsidRDefault="000F4DA6">
      <w:pPr>
        <w:rPr>
          <w:rFonts w:hint="eastAsia"/>
        </w:rPr>
      </w:pPr>
      <w:r>
        <w:rPr>
          <w:rFonts w:hint="eastAsia"/>
        </w:rPr>
        <w:t>汉语是一门充满魅力的语言，其独特的发音规则和语调变化赋予了语言丰富的表现力。在汉语中，“本事”这个词是一个常见的词汇，它通常指的是一个人的能力、技能或本领。那么“本事”的拼音是否属于轻声呢？这是一个值得探讨的问题。</w:t>
      </w:r>
    </w:p>
    <w:p w14:paraId="1DCB3ADC" w14:textId="77777777" w:rsidR="000F4DA6" w:rsidRDefault="000F4DA6">
      <w:pPr>
        <w:rPr>
          <w:rFonts w:hint="eastAsia"/>
        </w:rPr>
      </w:pPr>
    </w:p>
    <w:p w14:paraId="7B1DCE2F" w14:textId="77777777" w:rsidR="000F4DA6" w:rsidRDefault="000F4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5529D" w14:textId="77777777" w:rsidR="000F4DA6" w:rsidRDefault="000F4DA6">
      <w:pPr>
        <w:rPr>
          <w:rFonts w:hint="eastAsia"/>
        </w:rPr>
      </w:pPr>
      <w:r>
        <w:rPr>
          <w:rFonts w:hint="eastAsia"/>
        </w:rPr>
        <w:t>本事一词的读音</w:t>
      </w:r>
    </w:p>
    <w:p w14:paraId="79F6775A" w14:textId="77777777" w:rsidR="000F4DA6" w:rsidRDefault="000F4DA6">
      <w:pPr>
        <w:rPr>
          <w:rFonts w:hint="eastAsia"/>
        </w:rPr>
      </w:pPr>
      <w:r>
        <w:rPr>
          <w:rFonts w:hint="eastAsia"/>
        </w:rPr>
        <w:t>在现代汉语普通话中，“本事”的标准拼音为 běnshì。按照汉语拼音方案的规定，第一个字“本”的声调是第三声（降升调），而第二个字“事”的声调是第四声（全降调）。因此，在正式的朗读或者较为正式的交流场合中，“本事”的每个字都应该清晰地发出它们各自的标准声调。</w:t>
      </w:r>
    </w:p>
    <w:p w14:paraId="6224D4DA" w14:textId="77777777" w:rsidR="000F4DA6" w:rsidRDefault="000F4DA6">
      <w:pPr>
        <w:rPr>
          <w:rFonts w:hint="eastAsia"/>
        </w:rPr>
      </w:pPr>
    </w:p>
    <w:p w14:paraId="2D10B2E7" w14:textId="77777777" w:rsidR="000F4DA6" w:rsidRDefault="000F4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D07C" w14:textId="77777777" w:rsidR="000F4DA6" w:rsidRDefault="000F4DA6">
      <w:pPr>
        <w:rPr>
          <w:rFonts w:hint="eastAsia"/>
        </w:rPr>
      </w:pPr>
      <w:r>
        <w:rPr>
          <w:rFonts w:hint="eastAsia"/>
        </w:rPr>
        <w:t>关于轻声的定义</w:t>
      </w:r>
    </w:p>
    <w:p w14:paraId="4BB4CA2D" w14:textId="77777777" w:rsidR="000F4DA6" w:rsidRDefault="000F4DA6">
      <w:pPr>
        <w:rPr>
          <w:rFonts w:hint="eastAsia"/>
        </w:rPr>
      </w:pPr>
      <w:r>
        <w:rPr>
          <w:rFonts w:hint="eastAsia"/>
        </w:rPr>
        <w:t>轻声是中国普通话中的一种特殊声调现象，指某些汉字在词语或句子中发音时，不强调其原有的声调，而是变得较短促且音量较低。这种现象并不是一个独立的声调，而是与前一字的声调相结合，形成一种特殊的连读效果。轻声的存在使得汉语的语音更加流畅自然，同时也增加了学习者的难度。</w:t>
      </w:r>
    </w:p>
    <w:p w14:paraId="7B2A05D8" w14:textId="77777777" w:rsidR="000F4DA6" w:rsidRDefault="000F4DA6">
      <w:pPr>
        <w:rPr>
          <w:rFonts w:hint="eastAsia"/>
        </w:rPr>
      </w:pPr>
    </w:p>
    <w:p w14:paraId="2D10968A" w14:textId="77777777" w:rsidR="000F4DA6" w:rsidRDefault="000F4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144A" w14:textId="77777777" w:rsidR="000F4DA6" w:rsidRDefault="000F4DA6">
      <w:pPr>
        <w:rPr>
          <w:rFonts w:hint="eastAsia"/>
        </w:rPr>
      </w:pPr>
      <w:r>
        <w:rPr>
          <w:rFonts w:hint="eastAsia"/>
        </w:rPr>
        <w:t>本事中的轻声应用</w:t>
      </w:r>
    </w:p>
    <w:p w14:paraId="252E156D" w14:textId="77777777" w:rsidR="000F4DA6" w:rsidRDefault="000F4DA6">
      <w:pPr>
        <w:rPr>
          <w:rFonts w:hint="eastAsia"/>
        </w:rPr>
      </w:pPr>
      <w:r>
        <w:rPr>
          <w:rFonts w:hint="eastAsia"/>
        </w:rPr>
        <w:t>尽管“本事”的标准读法不是轻声，但在实际口语交流中，根据不同的语境和个人习惯，“事”这个字可能会被发成轻声。尤其是在快速说话或者非正式对话中，人们往往倾向于简化发音，使语言听起来更为顺口。这时，“本事”的“事”就有可能失去它的第四声特征，转而成为一种较为模糊、轻柔的声音。</w:t>
      </w:r>
    </w:p>
    <w:p w14:paraId="27C953BF" w14:textId="77777777" w:rsidR="000F4DA6" w:rsidRDefault="000F4DA6">
      <w:pPr>
        <w:rPr>
          <w:rFonts w:hint="eastAsia"/>
        </w:rPr>
      </w:pPr>
    </w:p>
    <w:p w14:paraId="69D24CA4" w14:textId="77777777" w:rsidR="000F4DA6" w:rsidRDefault="000F4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EAC8" w14:textId="77777777" w:rsidR="000F4DA6" w:rsidRDefault="000F4DA6">
      <w:pPr>
        <w:rPr>
          <w:rFonts w:hint="eastAsia"/>
        </w:rPr>
      </w:pPr>
      <w:r>
        <w:rPr>
          <w:rFonts w:hint="eastAsia"/>
        </w:rPr>
        <w:t>影响轻声的因素</w:t>
      </w:r>
    </w:p>
    <w:p w14:paraId="1178D56C" w14:textId="77777777" w:rsidR="000F4DA6" w:rsidRDefault="000F4DA6">
      <w:pPr>
        <w:rPr>
          <w:rFonts w:hint="eastAsia"/>
        </w:rPr>
      </w:pPr>
      <w:r>
        <w:rPr>
          <w:rFonts w:hint="eastAsia"/>
        </w:rPr>
        <w:t>轻声的应用受到多种因素的影响，包括但不限于地域方言、个人说话习惯以及具体的语言环境等。在一些地方方言里，轻声的使用频率更高，甚至可能改变原本的声调模式。当词语处于句尾或是跟其他词语紧密相连时，也更容易出现轻声的情况。</w:t>
      </w:r>
    </w:p>
    <w:p w14:paraId="175AE2E5" w14:textId="77777777" w:rsidR="000F4DA6" w:rsidRDefault="000F4DA6">
      <w:pPr>
        <w:rPr>
          <w:rFonts w:hint="eastAsia"/>
        </w:rPr>
      </w:pPr>
    </w:p>
    <w:p w14:paraId="03A390D0" w14:textId="77777777" w:rsidR="000F4DA6" w:rsidRDefault="000F4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57E5" w14:textId="77777777" w:rsidR="000F4DA6" w:rsidRDefault="000F4DA6">
      <w:pPr>
        <w:rPr>
          <w:rFonts w:hint="eastAsia"/>
        </w:rPr>
      </w:pPr>
      <w:r>
        <w:rPr>
          <w:rFonts w:hint="eastAsia"/>
        </w:rPr>
        <w:t>最后的总结</w:t>
      </w:r>
    </w:p>
    <w:p w14:paraId="249F7F4A" w14:textId="77777777" w:rsidR="000F4DA6" w:rsidRDefault="000F4DA6">
      <w:pPr>
        <w:rPr>
          <w:rFonts w:hint="eastAsia"/>
        </w:rPr>
      </w:pPr>
      <w:r>
        <w:rPr>
          <w:rFonts w:hint="eastAsia"/>
        </w:rPr>
        <w:t>“本事”的拼音按规范并不属于轻声，但在日常口语中，根据具体情况和个人习惯，“事”字可能会被发成轻声。了解这一点对于正确理解和使用汉语是非常有帮助的。这也展示了汉语作为一种活的语言，其发音规则并非一成不变，而是随着时间和空间的变化而有所调整。无论是学习汉语作为母语还是外语，掌握这些细微差别都能让沟通更加准确有效。</w:t>
      </w:r>
    </w:p>
    <w:p w14:paraId="3E2BAEEC" w14:textId="77777777" w:rsidR="000F4DA6" w:rsidRDefault="000F4DA6">
      <w:pPr>
        <w:rPr>
          <w:rFonts w:hint="eastAsia"/>
        </w:rPr>
      </w:pPr>
    </w:p>
    <w:p w14:paraId="03CC4683" w14:textId="77777777" w:rsidR="000F4DA6" w:rsidRDefault="000F4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FD44B" w14:textId="2CE261BC" w:rsidR="00CF4ECD" w:rsidRDefault="00CF4ECD"/>
    <w:sectPr w:rsidR="00CF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D"/>
    <w:rsid w:val="000F4DA6"/>
    <w:rsid w:val="00613040"/>
    <w:rsid w:val="00C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9AE5-2297-43BF-A741-8636C56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