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417D" w14:textId="77777777" w:rsidR="00A110FE" w:rsidRDefault="00A110FE">
      <w:pPr>
        <w:rPr>
          <w:rFonts w:hint="eastAsia"/>
        </w:rPr>
      </w:pPr>
      <w:r>
        <w:rPr>
          <w:rFonts w:hint="eastAsia"/>
        </w:rPr>
        <w:t>最新汉语拼音改变方案</w:t>
      </w:r>
    </w:p>
    <w:p w14:paraId="5F8B53B2" w14:textId="77777777" w:rsidR="00A110FE" w:rsidRDefault="00A110FE">
      <w:pPr>
        <w:rPr>
          <w:rFonts w:hint="eastAsia"/>
        </w:rPr>
      </w:pPr>
    </w:p>
    <w:p w14:paraId="27AE55A3" w14:textId="77777777" w:rsidR="00A110FE" w:rsidRDefault="00A110FE">
      <w:pPr>
        <w:rPr>
          <w:rFonts w:hint="eastAsia"/>
        </w:rPr>
      </w:pPr>
      <w:r>
        <w:rPr>
          <w:rFonts w:hint="eastAsia"/>
        </w:rPr>
        <w:t>近年来，随着语言使用的不断演变和国际交流的加深，汉语拼音作为汉字注音的重要工具，也面临着新的挑战。为了更好地适应现代语言环境和国际化需求，相关部门组织专家团队对现行汉语拼音体系进行了全面评估，并提出了《汉语拼音改变方案》。</w:t>
      </w:r>
    </w:p>
    <w:p w14:paraId="4319A88F" w14:textId="77777777" w:rsidR="00A110FE" w:rsidRDefault="00A110FE">
      <w:pPr>
        <w:rPr>
          <w:rFonts w:hint="eastAsia"/>
        </w:rPr>
      </w:pPr>
    </w:p>
    <w:p w14:paraId="03789F87" w14:textId="77777777" w:rsidR="00A110FE" w:rsidRDefault="00A110FE">
      <w:pPr>
        <w:rPr>
          <w:rFonts w:hint="eastAsia"/>
        </w:rPr>
      </w:pPr>
    </w:p>
    <w:p w14:paraId="407A98E3" w14:textId="77777777" w:rsidR="00A110FE" w:rsidRDefault="00A110FE">
      <w:pPr>
        <w:rPr>
          <w:rFonts w:hint="eastAsia"/>
        </w:rPr>
      </w:pPr>
      <w:r>
        <w:rPr>
          <w:rFonts w:hint="eastAsia"/>
        </w:rPr>
        <w:t>背景与动因</w:t>
      </w:r>
    </w:p>
    <w:p w14:paraId="79CEC88A" w14:textId="77777777" w:rsidR="00A110FE" w:rsidRDefault="00A110FE">
      <w:pPr>
        <w:rPr>
          <w:rFonts w:hint="eastAsia"/>
        </w:rPr>
      </w:pPr>
    </w:p>
    <w:p w14:paraId="7B9FEDD0" w14:textId="77777777" w:rsidR="00A110FE" w:rsidRDefault="00A110FE">
      <w:pPr>
        <w:rPr>
          <w:rFonts w:hint="eastAsia"/>
        </w:rPr>
      </w:pPr>
      <w:r>
        <w:rPr>
          <w:rFonts w:hint="eastAsia"/>
        </w:rPr>
        <w:t>自1958年汉语拼音正式公布以来，它在教育、出版、信息技术等领域发挥了重要作用。然而，随着时代的发展，一些问题逐渐显现。例如，部分拼写规则不够直观，影响了初学者的学习效率；在国际交流中，某些发音标注方式与外语习惯存在差异，增加了理解难度。</w:t>
      </w:r>
    </w:p>
    <w:p w14:paraId="7D670D6D" w14:textId="77777777" w:rsidR="00A110FE" w:rsidRDefault="00A110FE">
      <w:pPr>
        <w:rPr>
          <w:rFonts w:hint="eastAsia"/>
        </w:rPr>
      </w:pPr>
    </w:p>
    <w:p w14:paraId="0EDF2A2F" w14:textId="77777777" w:rsidR="00A110FE" w:rsidRDefault="00A110FE">
      <w:pPr>
        <w:rPr>
          <w:rFonts w:hint="eastAsia"/>
        </w:rPr>
      </w:pPr>
    </w:p>
    <w:p w14:paraId="24A4F3EE" w14:textId="77777777" w:rsidR="00A110FE" w:rsidRDefault="00A110FE">
      <w:pPr>
        <w:rPr>
          <w:rFonts w:hint="eastAsia"/>
        </w:rPr>
      </w:pPr>
      <w:r>
        <w:rPr>
          <w:rFonts w:hint="eastAsia"/>
        </w:rPr>
        <w:t>随着人工智能和语音识别技术的发展，传统的拼音输入法也面临优化需求。因此，制定一套更加科学、易学、兼容性强的拼音体系，成为当前语言改革的一项重要任务。</w:t>
      </w:r>
    </w:p>
    <w:p w14:paraId="0859E4BC" w14:textId="77777777" w:rsidR="00A110FE" w:rsidRDefault="00A110FE">
      <w:pPr>
        <w:rPr>
          <w:rFonts w:hint="eastAsia"/>
        </w:rPr>
      </w:pPr>
    </w:p>
    <w:p w14:paraId="1421EC4B" w14:textId="77777777" w:rsidR="00A110FE" w:rsidRDefault="00A110FE">
      <w:pPr>
        <w:rPr>
          <w:rFonts w:hint="eastAsia"/>
        </w:rPr>
      </w:pPr>
    </w:p>
    <w:p w14:paraId="6D2E1454" w14:textId="77777777" w:rsidR="00A110FE" w:rsidRDefault="00A110FE">
      <w:pPr>
        <w:rPr>
          <w:rFonts w:hint="eastAsia"/>
        </w:rPr>
      </w:pPr>
      <w:r>
        <w:rPr>
          <w:rFonts w:hint="eastAsia"/>
        </w:rPr>
        <w:t>主要调整内容</w:t>
      </w:r>
    </w:p>
    <w:p w14:paraId="64DB4DF1" w14:textId="77777777" w:rsidR="00A110FE" w:rsidRDefault="00A110FE">
      <w:pPr>
        <w:rPr>
          <w:rFonts w:hint="eastAsia"/>
        </w:rPr>
      </w:pPr>
    </w:p>
    <w:p w14:paraId="4C6F944D" w14:textId="77777777" w:rsidR="00A110FE" w:rsidRDefault="00A110FE">
      <w:pPr>
        <w:rPr>
          <w:rFonts w:hint="eastAsia"/>
        </w:rPr>
      </w:pPr>
      <w:r>
        <w:rPr>
          <w:rFonts w:hint="eastAsia"/>
        </w:rPr>
        <w:t>新方案在保留原有结构的基础上，进行了若干关键性调整。首先是简化部分拼写规则，例如将“ü”统一改为“v”，以减少输入困难；其次是对儿化音、轻声等特殊发音形式进行更明确的标注，使其更符合口语实际。</w:t>
      </w:r>
    </w:p>
    <w:p w14:paraId="61348CC2" w14:textId="77777777" w:rsidR="00A110FE" w:rsidRDefault="00A110FE">
      <w:pPr>
        <w:rPr>
          <w:rFonts w:hint="eastAsia"/>
        </w:rPr>
      </w:pPr>
    </w:p>
    <w:p w14:paraId="48496B70" w14:textId="77777777" w:rsidR="00A110FE" w:rsidRDefault="00A110FE">
      <w:pPr>
        <w:rPr>
          <w:rFonts w:hint="eastAsia"/>
        </w:rPr>
      </w:pPr>
    </w:p>
    <w:p w14:paraId="2413BB0C" w14:textId="77777777" w:rsidR="00A110FE" w:rsidRDefault="00A110FE">
      <w:pPr>
        <w:rPr>
          <w:rFonts w:hint="eastAsia"/>
        </w:rPr>
      </w:pPr>
      <w:r>
        <w:rPr>
          <w:rFonts w:hint="eastAsia"/>
        </w:rPr>
        <w:t>针对多音字的标注方式也进行了优化，新增上下文辅助标记系统，使得同一汉字在不同语境下的读音更加清晰可辨。</w:t>
      </w:r>
    </w:p>
    <w:p w14:paraId="020B4012" w14:textId="77777777" w:rsidR="00A110FE" w:rsidRDefault="00A110FE">
      <w:pPr>
        <w:rPr>
          <w:rFonts w:hint="eastAsia"/>
        </w:rPr>
      </w:pPr>
    </w:p>
    <w:p w14:paraId="617CFD86" w14:textId="77777777" w:rsidR="00A110FE" w:rsidRDefault="00A110FE">
      <w:pPr>
        <w:rPr>
          <w:rFonts w:hint="eastAsia"/>
        </w:rPr>
      </w:pPr>
    </w:p>
    <w:p w14:paraId="6FB80F11" w14:textId="77777777" w:rsidR="00A110FE" w:rsidRDefault="00A110FE">
      <w:pPr>
        <w:rPr>
          <w:rFonts w:hint="eastAsia"/>
        </w:rPr>
      </w:pPr>
      <w:r>
        <w:rPr>
          <w:rFonts w:hint="eastAsia"/>
        </w:rPr>
        <w:t>实施计划与展望</w:t>
      </w:r>
    </w:p>
    <w:p w14:paraId="0884F068" w14:textId="77777777" w:rsidR="00A110FE" w:rsidRDefault="00A110FE">
      <w:pPr>
        <w:rPr>
          <w:rFonts w:hint="eastAsia"/>
        </w:rPr>
      </w:pPr>
    </w:p>
    <w:p w14:paraId="6824A28E" w14:textId="77777777" w:rsidR="00A110FE" w:rsidRDefault="00A110FE">
      <w:pPr>
        <w:rPr>
          <w:rFonts w:hint="eastAsia"/>
        </w:rPr>
      </w:pPr>
      <w:r>
        <w:rPr>
          <w:rFonts w:hint="eastAsia"/>
        </w:rPr>
        <w:t>该方案将在全国范围内分阶段推行，初期主要用于教材更新、词典修订及输入法升级。教育部已启动配套培训项目，帮助教师和学生更快适应新标准。</w:t>
      </w:r>
    </w:p>
    <w:p w14:paraId="3A3B82EE" w14:textId="77777777" w:rsidR="00A110FE" w:rsidRDefault="00A110FE">
      <w:pPr>
        <w:rPr>
          <w:rFonts w:hint="eastAsia"/>
        </w:rPr>
      </w:pPr>
    </w:p>
    <w:p w14:paraId="513AAD3A" w14:textId="77777777" w:rsidR="00A110FE" w:rsidRDefault="00A110FE">
      <w:pPr>
        <w:rPr>
          <w:rFonts w:hint="eastAsia"/>
        </w:rPr>
      </w:pPr>
    </w:p>
    <w:p w14:paraId="516086C5" w14:textId="77777777" w:rsidR="00A110FE" w:rsidRDefault="00A110FE">
      <w:pPr>
        <w:rPr>
          <w:rFonts w:hint="eastAsia"/>
        </w:rPr>
      </w:pPr>
      <w:r>
        <w:rPr>
          <w:rFonts w:hint="eastAsia"/>
        </w:rPr>
        <w:t>未来，随着这一方案的逐步落地，预计将进一步提升汉语学习的效率与准确性，也为全球汉语使用者提供更便捷的语言工具。</w:t>
      </w:r>
    </w:p>
    <w:p w14:paraId="68969AD1" w14:textId="77777777" w:rsidR="00A110FE" w:rsidRDefault="00A110FE">
      <w:pPr>
        <w:rPr>
          <w:rFonts w:hint="eastAsia"/>
        </w:rPr>
      </w:pPr>
    </w:p>
    <w:p w14:paraId="40BBC982" w14:textId="77777777" w:rsidR="00A110FE" w:rsidRDefault="00A11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07FC2" w14:textId="74BE39C9" w:rsidR="00BA346D" w:rsidRDefault="00BA346D"/>
    <w:sectPr w:rsidR="00BA3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6D"/>
    <w:rsid w:val="00613040"/>
    <w:rsid w:val="00A110FE"/>
    <w:rsid w:val="00BA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EDDBF-1CBB-4E2C-85C9-BCDC45C3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