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E11D" w14:textId="77777777" w:rsidR="00B931C3" w:rsidRDefault="00B931C3">
      <w:pPr>
        <w:rPr>
          <w:rFonts w:hint="eastAsia"/>
        </w:rPr>
      </w:pPr>
      <w:r>
        <w:rPr>
          <w:rFonts w:hint="eastAsia"/>
        </w:rPr>
        <w:t>最忌怠惰险躁的拼音</w:t>
      </w:r>
    </w:p>
    <w:p w14:paraId="5B4DE356" w14:textId="77777777" w:rsidR="00B931C3" w:rsidRDefault="00B931C3">
      <w:pPr>
        <w:rPr>
          <w:rFonts w:hint="eastAsia"/>
        </w:rPr>
      </w:pPr>
      <w:r>
        <w:rPr>
          <w:rFonts w:hint="eastAsia"/>
        </w:rPr>
        <w:t>“最忌怠惰险躁”的拼音是 “zuì jì dài duò xiǎn zào”。这短短六个字的拼音背后，蕴含着深刻的人生哲理和实践指导意义。它就像是一位智慧的长者，时刻在我们耳畔低语，提醒着我们在人生的道路上应该如何正确前行。</w:t>
      </w:r>
    </w:p>
    <w:p w14:paraId="52B1A140" w14:textId="77777777" w:rsidR="00B931C3" w:rsidRDefault="00B931C3">
      <w:pPr>
        <w:rPr>
          <w:rFonts w:hint="eastAsia"/>
        </w:rPr>
      </w:pPr>
    </w:p>
    <w:p w14:paraId="76EA3EAE" w14:textId="77777777" w:rsidR="00B931C3" w:rsidRDefault="00B931C3">
      <w:pPr>
        <w:rPr>
          <w:rFonts w:hint="eastAsia"/>
        </w:rPr>
      </w:pPr>
      <w:r>
        <w:rPr>
          <w:rFonts w:hint="eastAsia"/>
        </w:rPr>
        <w:t>解析“最忌怠惰险躁”之意</w:t>
      </w:r>
    </w:p>
    <w:p w14:paraId="1B998711" w14:textId="77777777" w:rsidR="00B931C3" w:rsidRDefault="00B931C3">
      <w:pPr>
        <w:rPr>
          <w:rFonts w:hint="eastAsia"/>
        </w:rPr>
      </w:pPr>
      <w:r>
        <w:rPr>
          <w:rFonts w:hint="eastAsia"/>
        </w:rPr>
        <w:t xml:space="preserve"> “最忌”表明这是我们需要极力避免的。而“怠惰”，意味着懒惰、懈怠，缺乏积极进取的行动力和持之以恒的努力。“险躁”则体现为轻浮急躁，缺乏沉稳和耐心。在生活中，怠惰险躁的情绪和行为常常会给我们带来诸多负面影响。当我们陷入怠惰的状态时，会错过很多成长和发展的机会。学习上的怠惰，可能使成绩停滞不前；工作中的怠惰，可能导致事业难以突破。</w:t>
      </w:r>
    </w:p>
    <w:p w14:paraId="6F7C4322" w14:textId="77777777" w:rsidR="00B931C3" w:rsidRDefault="00B931C3">
      <w:pPr>
        <w:rPr>
          <w:rFonts w:hint="eastAsia"/>
        </w:rPr>
      </w:pPr>
    </w:p>
    <w:p w14:paraId="5F419AE3" w14:textId="77777777" w:rsidR="00B931C3" w:rsidRDefault="00B931C3">
      <w:pPr>
        <w:rPr>
          <w:rFonts w:hint="eastAsia"/>
        </w:rPr>
      </w:pPr>
      <w:r>
        <w:rPr>
          <w:rFonts w:hint="eastAsia"/>
        </w:rPr>
        <w:t>怠惰的危害</w:t>
      </w:r>
    </w:p>
    <w:p w14:paraId="141DFA45" w14:textId="77777777" w:rsidR="00B931C3" w:rsidRDefault="00B931C3">
      <w:pPr>
        <w:rPr>
          <w:rFonts w:hint="eastAsia"/>
        </w:rPr>
      </w:pPr>
      <w:r>
        <w:rPr>
          <w:rFonts w:hint="eastAsia"/>
        </w:rPr>
        <w:t>怠惰如同慢性毒药，逐渐侵蚀着我们的意志和能力。长期处于怠惰环境中的人，会失去对生活和目标的热情追求，变得浑浑噩噩。比如，一个学生如果总是怠惰，不愿意花时间和精力去钻研知识，那么他的知识储备将难以扩充，最终影响升学和未来的职业发展。在职场上，怠惰的员工不仅工作效率低下，还可能影响到整个团队的协作和发展。因为他们无法按时完成任务，会给同事带来额外的负担，破坏团队的和谐氛围。</w:t>
      </w:r>
    </w:p>
    <w:p w14:paraId="55112463" w14:textId="77777777" w:rsidR="00B931C3" w:rsidRDefault="00B931C3">
      <w:pPr>
        <w:rPr>
          <w:rFonts w:hint="eastAsia"/>
        </w:rPr>
      </w:pPr>
    </w:p>
    <w:p w14:paraId="5E040A18" w14:textId="77777777" w:rsidR="00B931C3" w:rsidRDefault="00B931C3">
      <w:pPr>
        <w:rPr>
          <w:rFonts w:hint="eastAsia"/>
        </w:rPr>
      </w:pPr>
      <w:r>
        <w:rPr>
          <w:rFonts w:hint="eastAsia"/>
        </w:rPr>
        <w:t>险躁的影响</w:t>
      </w:r>
    </w:p>
    <w:p w14:paraId="6128387F" w14:textId="77777777" w:rsidR="00B931C3" w:rsidRDefault="00B931C3">
      <w:pPr>
        <w:rPr>
          <w:rFonts w:hint="eastAsia"/>
        </w:rPr>
      </w:pPr>
      <w:r>
        <w:rPr>
          <w:rFonts w:hint="eastAsia"/>
        </w:rPr>
        <w:t xml:space="preserve"> 险躁同样不容忽视。一个险躁的人往往在面对问题时缺乏冷静思考的能力，急于求成。在投资领域，险躁的投资者可能会因为一时的冲动而盲目跟风，做出不理智的决策，导致资金损失。在人际交往中，险躁的人可能因为情绪波动而失去理智，说出伤人的话，进而破坏良好的人际关系。无论是工作、学习还是生活，险躁都会让我们偏离正确的轨道，陷入困境。</w:t>
      </w:r>
    </w:p>
    <w:p w14:paraId="75498445" w14:textId="77777777" w:rsidR="00B931C3" w:rsidRDefault="00B931C3">
      <w:pPr>
        <w:rPr>
          <w:rFonts w:hint="eastAsia"/>
        </w:rPr>
      </w:pPr>
    </w:p>
    <w:p w14:paraId="42E4C506" w14:textId="77777777" w:rsidR="00B931C3" w:rsidRDefault="00B931C3">
      <w:pPr>
        <w:rPr>
          <w:rFonts w:hint="eastAsia"/>
        </w:rPr>
      </w:pPr>
      <w:r>
        <w:rPr>
          <w:rFonts w:hint="eastAsia"/>
        </w:rPr>
        <w:t>如何避免怠惰险躁</w:t>
      </w:r>
    </w:p>
    <w:p w14:paraId="7AD02FC7" w14:textId="77777777" w:rsidR="00B931C3" w:rsidRDefault="00B931C3">
      <w:pPr>
        <w:rPr>
          <w:rFonts w:hint="eastAsia"/>
        </w:rPr>
      </w:pPr>
      <w:r>
        <w:rPr>
          <w:rFonts w:hint="eastAsia"/>
        </w:rPr>
        <w:t>要克服怠惰险躁，首先要树立正确的目标和价值观。当我们有了明确的方向和追求时，就会更有动力去克服困难，避免陷入怠惰状态。培养良好的习惯也非常重要。每天合理安排时间，制定详细的工作计划和学习任务，并严格按照计划执行。要学会调整自己的心态，在面对压力和挑战时保持冷静。可以通过运动、阅读、冥想等方式来缓解压力，培养自己的耐心和沉稳。</w:t>
      </w:r>
    </w:p>
    <w:p w14:paraId="0253354E" w14:textId="77777777" w:rsidR="00B931C3" w:rsidRDefault="00B931C3">
      <w:pPr>
        <w:rPr>
          <w:rFonts w:hint="eastAsia"/>
        </w:rPr>
      </w:pPr>
    </w:p>
    <w:p w14:paraId="60829677" w14:textId="77777777" w:rsidR="00B931C3" w:rsidRDefault="00B931C3">
      <w:pPr>
        <w:rPr>
          <w:rFonts w:hint="eastAsia"/>
        </w:rPr>
      </w:pPr>
      <w:r>
        <w:rPr>
          <w:rFonts w:hint="eastAsia"/>
        </w:rPr>
        <w:t>坚守平和心态</w:t>
      </w:r>
    </w:p>
    <w:p w14:paraId="1E7A45EF" w14:textId="77777777" w:rsidR="00B931C3" w:rsidRDefault="00B931C3">
      <w:pPr>
        <w:rPr>
          <w:rFonts w:hint="eastAsia"/>
        </w:rPr>
      </w:pPr>
      <w:r>
        <w:rPr>
          <w:rFonts w:hint="eastAsia"/>
        </w:rPr>
        <w:t>在追求梦想的道路上，我们要时刻牢记“最忌怠惰险躁”，以积极、沉稳的心态去面对生活中的每一个挑战。只有这样，我们才能在人生的道路上稳步前行，实现自己的目标，创造出属于自己的精彩人生 。让我们告别怠惰险躁，以坚定的信念和实际的行动去拥抱美好的未来。</w:t>
      </w:r>
    </w:p>
    <w:p w14:paraId="61019173" w14:textId="77777777" w:rsidR="00B931C3" w:rsidRDefault="00B931C3">
      <w:pPr>
        <w:rPr>
          <w:rFonts w:hint="eastAsia"/>
        </w:rPr>
      </w:pPr>
    </w:p>
    <w:p w14:paraId="6E18F1D3" w14:textId="77777777" w:rsidR="00B931C3" w:rsidRDefault="00B93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C04A" w14:textId="1435C6D1" w:rsidR="00ED4A0E" w:rsidRDefault="00ED4A0E"/>
    <w:sectPr w:rsidR="00ED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0E"/>
    <w:rsid w:val="00613040"/>
    <w:rsid w:val="00B931C3"/>
    <w:rsid w:val="00E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CDEA7-EA19-45DD-A842-33A79FE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