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28AD" w14:textId="77777777" w:rsidR="003233E2" w:rsidRDefault="003233E2">
      <w:pPr>
        <w:rPr>
          <w:rFonts w:hint="eastAsia"/>
        </w:rPr>
      </w:pPr>
      <w:r>
        <w:rPr>
          <w:rFonts w:hint="eastAsia"/>
        </w:rPr>
        <w:t>曹氏的拼音怎么写</w:t>
      </w:r>
    </w:p>
    <w:p w14:paraId="3308104B" w14:textId="77777777" w:rsidR="003233E2" w:rsidRDefault="003233E2">
      <w:pPr>
        <w:rPr>
          <w:rFonts w:hint="eastAsia"/>
        </w:rPr>
      </w:pPr>
      <w:r>
        <w:rPr>
          <w:rFonts w:hint="eastAsia"/>
        </w:rPr>
        <w:t>在中国，姓氏文化源远流长，每一个姓氏都承载着家族的历史与传承。"曹"作为中国常见的姓氏之一，其拼音写作 "Cáo"。这个简单的发音背后，是千百年来无数曹姓子孙的故事与记忆。</w:t>
      </w:r>
    </w:p>
    <w:p w14:paraId="77B03314" w14:textId="77777777" w:rsidR="003233E2" w:rsidRDefault="003233E2">
      <w:pPr>
        <w:rPr>
          <w:rFonts w:hint="eastAsia"/>
        </w:rPr>
      </w:pPr>
    </w:p>
    <w:p w14:paraId="6D0F2C98" w14:textId="77777777" w:rsidR="003233E2" w:rsidRDefault="0032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BCF3" w14:textId="77777777" w:rsidR="003233E2" w:rsidRDefault="003233E2">
      <w:pPr>
        <w:rPr>
          <w:rFonts w:hint="eastAsia"/>
        </w:rPr>
      </w:pPr>
      <w:r>
        <w:rPr>
          <w:rFonts w:hint="eastAsia"/>
        </w:rPr>
        <w:t>历史上的曹氏人物</w:t>
      </w:r>
    </w:p>
    <w:p w14:paraId="632A14BF" w14:textId="77777777" w:rsidR="003233E2" w:rsidRDefault="003233E2">
      <w:pPr>
        <w:rPr>
          <w:rFonts w:hint="eastAsia"/>
        </w:rPr>
      </w:pPr>
      <w:r>
        <w:rPr>
          <w:rFonts w:hint="eastAsia"/>
        </w:rPr>
        <w:t>翻阅历史长卷，我们可以找到许多杰出的曹氏人物。从三国时期的曹操（Cáo Cāo），他不仅是军事家、政治家，还是一位才华横溢的诗人，他的诗歌至今仍被人们传颂；到现代，也有不少曹姓人士在各个领域发挥着重要作用，如文学、艺术、科学等。每一位曹氏后人都通过自己的努力为这个姓氏增光添彩。</w:t>
      </w:r>
    </w:p>
    <w:p w14:paraId="7B90B8BA" w14:textId="77777777" w:rsidR="003233E2" w:rsidRDefault="003233E2">
      <w:pPr>
        <w:rPr>
          <w:rFonts w:hint="eastAsia"/>
        </w:rPr>
      </w:pPr>
    </w:p>
    <w:p w14:paraId="2FB84B8A" w14:textId="77777777" w:rsidR="003233E2" w:rsidRDefault="0032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6381" w14:textId="77777777" w:rsidR="003233E2" w:rsidRDefault="003233E2">
      <w:pPr>
        <w:rPr>
          <w:rFonts w:hint="eastAsia"/>
        </w:rPr>
      </w:pPr>
      <w:r>
        <w:rPr>
          <w:rFonts w:hint="eastAsia"/>
        </w:rPr>
        <w:t>曹氏的起源与发展</w:t>
      </w:r>
    </w:p>
    <w:p w14:paraId="73FA617E" w14:textId="77777777" w:rsidR="003233E2" w:rsidRDefault="003233E2">
      <w:pPr>
        <w:rPr>
          <w:rFonts w:hint="eastAsia"/>
        </w:rPr>
      </w:pPr>
      <w:r>
        <w:rPr>
          <w:rFonts w:hint="eastAsia"/>
        </w:rPr>
        <w:t>关于曹氏的起源，有多种说法。一种较为广泛接受的观点是曹氏起源于周朝时期，当时周武王分封诸侯，其中一支被封于今河南滑县一带，建立了曹国。随着时代的变迁，曹国虽已不复存在，但曹姓却流传了下来，并逐渐扩散至全国各地乃至海外。历经数千年的发展，如今曹姓已成为中国百家姓中的一员。</w:t>
      </w:r>
    </w:p>
    <w:p w14:paraId="799C8BC6" w14:textId="77777777" w:rsidR="003233E2" w:rsidRDefault="003233E2">
      <w:pPr>
        <w:rPr>
          <w:rFonts w:hint="eastAsia"/>
        </w:rPr>
      </w:pPr>
    </w:p>
    <w:p w14:paraId="1118BAE5" w14:textId="77777777" w:rsidR="003233E2" w:rsidRDefault="0032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8B44" w14:textId="77777777" w:rsidR="003233E2" w:rsidRDefault="003233E2">
      <w:pPr>
        <w:rPr>
          <w:rFonts w:hint="eastAsia"/>
        </w:rPr>
      </w:pPr>
      <w:r>
        <w:rPr>
          <w:rFonts w:hint="eastAsia"/>
        </w:rPr>
        <w:t>曹氏在现代社会</w:t>
      </w:r>
    </w:p>
    <w:p w14:paraId="6E37F91B" w14:textId="77777777" w:rsidR="003233E2" w:rsidRDefault="003233E2">
      <w:pPr>
        <w:rPr>
          <w:rFonts w:hint="eastAsia"/>
        </w:rPr>
      </w:pPr>
      <w:r>
        <w:rPr>
          <w:rFonts w:hint="eastAsia"/>
        </w:rPr>
        <w:t>进入现代社会，曹氏家族继续书写着新的篇章。在全球化的浪潮下，许多曹姓华人走出国门，在世界各地安家立业，同时也将中国文化带到了更远的地方。无论身处何方，曹氏子孙始终保持着对祖先的敬意和对传统文化的热爱。他们积极参与当地社会建设，促进了不同文化之间的交流与融合。</w:t>
      </w:r>
    </w:p>
    <w:p w14:paraId="1AF0CBDF" w14:textId="77777777" w:rsidR="003233E2" w:rsidRDefault="003233E2">
      <w:pPr>
        <w:rPr>
          <w:rFonts w:hint="eastAsia"/>
        </w:rPr>
      </w:pPr>
    </w:p>
    <w:p w14:paraId="38DAACB3" w14:textId="77777777" w:rsidR="003233E2" w:rsidRDefault="0032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77ED" w14:textId="77777777" w:rsidR="003233E2" w:rsidRDefault="003233E2">
      <w:pPr>
        <w:rPr>
          <w:rFonts w:hint="eastAsia"/>
        </w:rPr>
      </w:pPr>
      <w:r>
        <w:rPr>
          <w:rFonts w:hint="eastAsia"/>
        </w:rPr>
        <w:t>曹氏的文化传承</w:t>
      </w:r>
    </w:p>
    <w:p w14:paraId="18AF6FCB" w14:textId="77777777" w:rsidR="003233E2" w:rsidRDefault="003233E2">
      <w:pPr>
        <w:rPr>
          <w:rFonts w:hint="eastAsia"/>
        </w:rPr>
      </w:pPr>
      <w:r>
        <w:rPr>
          <w:rFonts w:hint="eastAsia"/>
        </w:rPr>
        <w:t>除了个人成就外，曹氏家族也非常重视文化的传承。许多家庭都会教育后代了解家族历史，学习传统美德。例如，每年清明节时，不少地方都会举行祭祖仪式，缅怀先人；还有一些地区保留了独特的民俗活动，这些都成为了连接过去与现在的桥梁，让年轻一代能够更好地理解自己来自哪里。</w:t>
      </w:r>
    </w:p>
    <w:p w14:paraId="16F1130E" w14:textId="77777777" w:rsidR="003233E2" w:rsidRDefault="003233E2">
      <w:pPr>
        <w:rPr>
          <w:rFonts w:hint="eastAsia"/>
        </w:rPr>
      </w:pPr>
    </w:p>
    <w:p w14:paraId="50104AD7" w14:textId="77777777" w:rsidR="003233E2" w:rsidRDefault="00323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FF2F1" w14:textId="77777777" w:rsidR="003233E2" w:rsidRDefault="003233E2">
      <w:pPr>
        <w:rPr>
          <w:rFonts w:hint="eastAsia"/>
        </w:rPr>
      </w:pPr>
      <w:r>
        <w:rPr>
          <w:rFonts w:hint="eastAsia"/>
        </w:rPr>
        <w:t>最后的总结</w:t>
      </w:r>
    </w:p>
    <w:p w14:paraId="1153BA17" w14:textId="77777777" w:rsidR="003233E2" w:rsidRDefault="003233E2">
      <w:pPr>
        <w:rPr>
          <w:rFonts w:hint="eastAsia"/>
        </w:rPr>
      </w:pPr>
      <w:r>
        <w:rPr>
          <w:rFonts w:hint="eastAsia"/>
        </w:rPr>
        <w:t>"曹"这个看似简单的字眼背后蕴含着丰富的历史文化内涵。它不仅仅是一个姓氏符号，更是连接古今中外无数人的精神纽带。对于每一位曹氏成员而言，知晓并珍视自己的根源是非常重要的。而我们也可以从这些故事中学到很多宝贵的东西——比如坚韧不拔的精神、勇于创新的态度以及包容开放的心态。</w:t>
      </w:r>
    </w:p>
    <w:p w14:paraId="04CE2C9E" w14:textId="77777777" w:rsidR="003233E2" w:rsidRDefault="003233E2">
      <w:pPr>
        <w:rPr>
          <w:rFonts w:hint="eastAsia"/>
        </w:rPr>
      </w:pPr>
    </w:p>
    <w:p w14:paraId="2E666A86" w14:textId="77777777" w:rsidR="003233E2" w:rsidRDefault="00323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8A237" w14:textId="74925F7E" w:rsidR="00F05AB3" w:rsidRDefault="00F05AB3"/>
    <w:sectPr w:rsidR="00F0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B3"/>
    <w:rsid w:val="003233E2"/>
    <w:rsid w:val="00613040"/>
    <w:rsid w:val="00F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F049-EFF1-4404-93FB-700CBE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